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4BC" w:rsidRDefault="005D0544">
      <w:pPr>
        <w:pStyle w:val="a5"/>
        <w:rPr>
          <w:rFonts w:hint="eastAsia"/>
        </w:rPr>
      </w:pPr>
      <w:r w:rsidRPr="005D0544">
        <w:rPr>
          <w:rFonts w:hint="eastAsia"/>
        </w:rPr>
        <w:t>2016年　希伯來書　第8課</w:t>
      </w:r>
      <w:r w:rsidR="000D24BC">
        <w:rPr>
          <w:rFonts w:hint="eastAsia"/>
        </w:rPr>
        <w:tab/>
        <w:t xml:space="preserve">　</w:t>
      </w:r>
      <w:proofErr w:type="gramStart"/>
      <w:r>
        <w:rPr>
          <w:rFonts w:hint="eastAsia"/>
        </w:rPr>
        <w:t>４</w:t>
      </w:r>
      <w:proofErr w:type="gramEnd"/>
      <w:r w:rsidR="000D24BC">
        <w:rPr>
          <w:rFonts w:hint="eastAsia"/>
        </w:rPr>
        <w:t>月</w:t>
      </w:r>
      <w:r>
        <w:rPr>
          <w:rFonts w:hint="eastAsia"/>
        </w:rPr>
        <w:t>１０</w:t>
      </w:r>
      <w:r w:rsidR="000D24BC">
        <w:rPr>
          <w:rFonts w:hint="eastAsia"/>
        </w:rPr>
        <w:t>日(第</w:t>
      </w:r>
      <w:r w:rsidR="00B91427">
        <w:rPr>
          <w:rFonts w:hint="eastAsia"/>
        </w:rPr>
        <w:t>Ⅱ</w:t>
      </w:r>
      <w:r w:rsidR="000D24BC">
        <w:rPr>
          <w:rFonts w:hint="eastAsia"/>
        </w:rPr>
        <w:t>部信息)</w:t>
      </w:r>
      <w:r w:rsidR="00AC6F43">
        <w:rPr>
          <w:rFonts w:hint="eastAsia"/>
        </w:rPr>
        <w:t xml:space="preserve">　</w:t>
      </w:r>
      <w:r>
        <w:rPr>
          <w:rFonts w:hint="eastAsia"/>
        </w:rPr>
        <w:t>廖得人</w:t>
      </w:r>
      <w:r w:rsidR="00AC6F43">
        <w:rPr>
          <w:rFonts w:hint="eastAsia"/>
        </w:rPr>
        <w:t>牧者</w:t>
      </w:r>
    </w:p>
    <w:p w:rsidR="000D24BC" w:rsidRDefault="000D24BC">
      <w:pPr>
        <w:pStyle w:val="a4"/>
        <w:rPr>
          <w:rFonts w:hint="eastAsia"/>
        </w:rPr>
      </w:pPr>
      <w:r>
        <w:rPr>
          <w:rFonts w:hint="eastAsia"/>
        </w:rPr>
        <w:sym w:font="Wingdings" w:char="F06E"/>
      </w:r>
      <w:r w:rsidR="005D0544" w:rsidRPr="005D0544">
        <w:rPr>
          <w:rFonts w:hint="eastAsia"/>
        </w:rPr>
        <w:t>經文/希伯來書9:23-10:18</w:t>
      </w:r>
      <w:r>
        <w:rPr>
          <w:rFonts w:hint="eastAsia"/>
        </w:rPr>
        <w:br/>
      </w:r>
      <w:r>
        <w:rPr>
          <w:rFonts w:hint="eastAsia"/>
        </w:rPr>
        <w:sym w:font="Wingdings" w:char="F06E"/>
      </w:r>
      <w:r w:rsidR="005D0544" w:rsidRPr="005D0544">
        <w:rPr>
          <w:rFonts w:hint="eastAsia"/>
        </w:rPr>
        <w:t>金句/希伯來書10:14</w:t>
      </w:r>
    </w:p>
    <w:p w:rsidR="000D24BC" w:rsidRDefault="00CD5550">
      <w:pPr>
        <w:pStyle w:val="1"/>
        <w:rPr>
          <w:rFonts w:hint="eastAsia"/>
        </w:rPr>
      </w:pPr>
      <w:proofErr w:type="gramStart"/>
      <w:r w:rsidRPr="00CD5550">
        <w:rPr>
          <w:rFonts w:hint="eastAsia"/>
        </w:rPr>
        <w:t>祂</w:t>
      </w:r>
      <w:proofErr w:type="gramEnd"/>
      <w:r w:rsidRPr="00CD5550">
        <w:rPr>
          <w:rFonts w:hint="eastAsia"/>
        </w:rPr>
        <w:t>一次永遠的獻祭</w:t>
      </w:r>
    </w:p>
    <w:p w:rsidR="000D24BC" w:rsidRDefault="000D24BC">
      <w:pPr>
        <w:pStyle w:val="a0"/>
        <w:rPr>
          <w:rFonts w:hint="eastAsia"/>
        </w:rPr>
      </w:pPr>
      <w:r>
        <w:rPr>
          <w:rFonts w:hint="eastAsia"/>
        </w:rPr>
        <w:t>「</w:t>
      </w:r>
      <w:r w:rsidR="005D0544" w:rsidRPr="005D0544">
        <w:rPr>
          <w:rFonts w:hint="eastAsia"/>
        </w:rPr>
        <w:t>因為他一次獻祭、便叫那得以成聖的人永遠完全。</w:t>
      </w:r>
      <w:r>
        <w:rPr>
          <w:rFonts w:hint="eastAsia"/>
        </w:rPr>
        <w:t>」</w:t>
      </w:r>
      <w:proofErr w:type="gramStart"/>
      <w:r w:rsidR="005D0544">
        <w:rPr>
          <w:rFonts w:hint="eastAsia"/>
        </w:rPr>
        <w:t>（</w:t>
      </w:r>
      <w:proofErr w:type="gramEnd"/>
      <w:r w:rsidR="005D0544" w:rsidRPr="005D0544">
        <w:rPr>
          <w:rFonts w:hint="eastAsia"/>
        </w:rPr>
        <w:t>來10:14</w:t>
      </w:r>
      <w:proofErr w:type="gramStart"/>
      <w:r w:rsidR="005D0544">
        <w:rPr>
          <w:rFonts w:hint="eastAsia"/>
        </w:rPr>
        <w:t>）</w:t>
      </w:r>
      <w:proofErr w:type="gramEnd"/>
    </w:p>
    <w:p w:rsidR="005D0544" w:rsidRDefault="005D0544">
      <w:pPr>
        <w:rPr>
          <w:rFonts w:hint="eastAsia"/>
        </w:rPr>
      </w:pPr>
    </w:p>
    <w:p w:rsidR="005D0544" w:rsidRDefault="005D0544" w:rsidP="005D0544">
      <w:pPr>
        <w:rPr>
          <w:rFonts w:hint="eastAsia"/>
        </w:rPr>
      </w:pPr>
      <w:r>
        <w:rPr>
          <w:rFonts w:hint="eastAsia"/>
        </w:rPr>
        <w:t>信心生活當中令人難以理解和感到神秘的事，是2000多年前發生的事跟現在的我有什麼關係呢?一般人覺得讀聖經有用，耶穌好好，但體會不到同自己的關係。</w:t>
      </w:r>
    </w:p>
    <w:p w:rsidR="005D0544" w:rsidRDefault="005D0544" w:rsidP="005D0544">
      <w:pPr>
        <w:rPr>
          <w:rFonts w:hint="eastAsia"/>
        </w:rPr>
      </w:pPr>
      <w:r>
        <w:rPr>
          <w:rFonts w:hint="eastAsia"/>
        </w:rPr>
        <w:t>我們通過上主日的信息，學習到</w:t>
      </w:r>
      <w:proofErr w:type="gramStart"/>
      <w:r>
        <w:rPr>
          <w:rFonts w:hint="eastAsia"/>
        </w:rPr>
        <w:t>耶穌寶血的</w:t>
      </w:r>
      <w:proofErr w:type="gramEnd"/>
      <w:r>
        <w:rPr>
          <w:rFonts w:hint="eastAsia"/>
        </w:rPr>
        <w:t>特點，耶穌是更美之約的中保，是確立新約的憑據，但是，一般的合約都有時間限制，有為時一年的約，有為時十年，二十年，我作為教師有長期合約，但是到了60歲的退休年齡，合約也就屆滿。耶穌設立了新約之後，轉眼間過了2000年了，我們從來沒有聽過，耶穌有沒有延長合約，或者更新合約。耶穌在2000年前十字架上受死，之後，耶穌沒有再來一次死，那麼，這約是否仍然有效力呢？2000年前發生的事，現在同我有什麼關係呢？今日希伯來書的經文給予我們屬靈和肯定的答案。</w:t>
      </w:r>
    </w:p>
    <w:p w:rsidR="005D0544" w:rsidRDefault="005D0544">
      <w:pPr>
        <w:rPr>
          <w:rFonts w:hint="eastAsia"/>
        </w:rPr>
      </w:pPr>
    </w:p>
    <w:p w:rsidR="000D24BC" w:rsidRDefault="000D24BC">
      <w:pPr>
        <w:pStyle w:val="2"/>
        <w:rPr>
          <w:rFonts w:hint="eastAsia"/>
        </w:rPr>
      </w:pPr>
      <w:r>
        <w:rPr>
          <w:rFonts w:hint="eastAsia"/>
        </w:rPr>
        <w:t>Ⅰ</w:t>
      </w:r>
      <w:proofErr w:type="gramStart"/>
      <w:r>
        <w:rPr>
          <w:rFonts w:hint="eastAsia"/>
        </w:rPr>
        <w:t>‧</w:t>
      </w:r>
      <w:proofErr w:type="gramEnd"/>
      <w:r w:rsidR="005D0544" w:rsidRPr="005D0544">
        <w:rPr>
          <w:rFonts w:hint="eastAsia"/>
        </w:rPr>
        <w:t>耶穌將自己一次的獻上(9:23-9:28)</w:t>
      </w:r>
    </w:p>
    <w:p w:rsidR="000D24BC" w:rsidRDefault="000D24BC">
      <w:pPr>
        <w:rPr>
          <w:rFonts w:hint="eastAsia"/>
        </w:rPr>
      </w:pPr>
    </w:p>
    <w:p w:rsidR="00074625" w:rsidRDefault="00074625" w:rsidP="00074625">
      <w:pPr>
        <w:rPr>
          <w:rFonts w:hint="eastAsia"/>
        </w:rPr>
      </w:pPr>
      <w:r>
        <w:rPr>
          <w:rFonts w:hint="eastAsia"/>
        </w:rPr>
        <w:t>在9章之前的經文，我們學習了前約的百姓通過獻上羔羊和</w:t>
      </w:r>
      <w:proofErr w:type="gramStart"/>
      <w:r>
        <w:rPr>
          <w:rFonts w:hint="eastAsia"/>
        </w:rPr>
        <w:t>牛犢的血</w:t>
      </w:r>
      <w:proofErr w:type="gramEnd"/>
      <w:r>
        <w:rPr>
          <w:rFonts w:hint="eastAsia"/>
        </w:rPr>
        <w:t>作為贖罪祭，他們將</w:t>
      </w:r>
      <w:proofErr w:type="gramStart"/>
      <w:r>
        <w:rPr>
          <w:rFonts w:hint="eastAsia"/>
        </w:rPr>
        <w:t>牛犢和羔羊的血灑在</w:t>
      </w:r>
      <w:proofErr w:type="gramEnd"/>
      <w:r>
        <w:rPr>
          <w:rFonts w:hint="eastAsia"/>
        </w:rPr>
        <w:t>至聖所，作為潔淨的祭；地上的</w:t>
      </w:r>
      <w:proofErr w:type="gramStart"/>
      <w:r>
        <w:rPr>
          <w:rFonts w:hint="eastAsia"/>
        </w:rPr>
        <w:t>會幕只是天上聖</w:t>
      </w:r>
      <w:proofErr w:type="gramEnd"/>
      <w:r>
        <w:rPr>
          <w:rFonts w:hint="eastAsia"/>
        </w:rPr>
        <w:t>所的</w:t>
      </w:r>
      <w:proofErr w:type="gramStart"/>
      <w:r>
        <w:rPr>
          <w:rFonts w:hint="eastAsia"/>
        </w:rPr>
        <w:t>複</w:t>
      </w:r>
      <w:proofErr w:type="gramEnd"/>
      <w:r>
        <w:rPr>
          <w:rFonts w:hint="eastAsia"/>
        </w:rPr>
        <w:t>制，雖然是</w:t>
      </w:r>
      <w:proofErr w:type="gramStart"/>
      <w:r>
        <w:rPr>
          <w:rFonts w:hint="eastAsia"/>
        </w:rPr>
        <w:t>複</w:t>
      </w:r>
      <w:proofErr w:type="gramEnd"/>
      <w:r>
        <w:rPr>
          <w:rFonts w:hint="eastAsia"/>
        </w:rPr>
        <w:t>制，但是</w:t>
      </w:r>
      <w:proofErr w:type="gramStart"/>
      <w:r>
        <w:rPr>
          <w:rFonts w:hint="eastAsia"/>
        </w:rPr>
        <w:t>獻祭時都</w:t>
      </w:r>
      <w:proofErr w:type="gramEnd"/>
      <w:r>
        <w:rPr>
          <w:rFonts w:hint="eastAsia"/>
        </w:rPr>
        <w:t>是極之嚴格和令人敬畏的事。好明顯，這樣的祭祀不能使人進到神面前遇見神，只不過可以看到影子；看到神的影子，對以色列百姓來說，已經是很大的特權和榮耀；因為大略上</w:t>
      </w:r>
      <w:proofErr w:type="gramStart"/>
      <w:r>
        <w:rPr>
          <w:rFonts w:hint="eastAsia"/>
        </w:rPr>
        <w:t>知道神是誰</w:t>
      </w:r>
      <w:proofErr w:type="gramEnd"/>
      <w:r>
        <w:rPr>
          <w:rFonts w:hint="eastAsia"/>
        </w:rPr>
        <w:t>，外</w:t>
      </w:r>
      <w:proofErr w:type="gramStart"/>
      <w:r>
        <w:rPr>
          <w:rFonts w:hint="eastAsia"/>
        </w:rPr>
        <w:t>邦</w:t>
      </w:r>
      <w:proofErr w:type="gramEnd"/>
      <w:r>
        <w:rPr>
          <w:rFonts w:hint="eastAsia"/>
        </w:rPr>
        <w:t>人就完全不認識神，所以隨便的拜偶像，造出各種奇怪的偶像去事奉。然而，這樣向</w:t>
      </w:r>
      <w:proofErr w:type="gramStart"/>
      <w:r>
        <w:rPr>
          <w:rFonts w:hint="eastAsia"/>
        </w:rPr>
        <w:t>複制聖</w:t>
      </w:r>
      <w:proofErr w:type="gramEnd"/>
      <w:r>
        <w:rPr>
          <w:rFonts w:hint="eastAsia"/>
        </w:rPr>
        <w:t>所獻祭的時代已經結束了。</w:t>
      </w:r>
    </w:p>
    <w:p w:rsidR="003461B6" w:rsidRDefault="003461B6" w:rsidP="00074625">
      <w:pPr>
        <w:rPr>
          <w:rFonts w:hint="eastAsia"/>
        </w:rPr>
      </w:pPr>
    </w:p>
    <w:p w:rsidR="00074625" w:rsidRDefault="00074625" w:rsidP="00074625">
      <w:pPr>
        <w:rPr>
          <w:rFonts w:hint="eastAsia"/>
        </w:rPr>
      </w:pPr>
      <w:r>
        <w:rPr>
          <w:rFonts w:hint="eastAsia"/>
        </w:rPr>
        <w:t>請看23, 24節：「照著天上樣式作的物件、必須用這些</w:t>
      </w:r>
      <w:proofErr w:type="gramStart"/>
      <w:r>
        <w:rPr>
          <w:rFonts w:hint="eastAsia"/>
        </w:rPr>
        <w:t>祭物去</w:t>
      </w:r>
      <w:proofErr w:type="gramEnd"/>
      <w:r>
        <w:rPr>
          <w:rFonts w:hint="eastAsia"/>
        </w:rPr>
        <w:t>潔淨；但那天上</w:t>
      </w:r>
      <w:proofErr w:type="gramStart"/>
      <w:r>
        <w:rPr>
          <w:rFonts w:hint="eastAsia"/>
        </w:rPr>
        <w:t>的本物</w:t>
      </w:r>
      <w:proofErr w:type="gramEnd"/>
      <w:r>
        <w:rPr>
          <w:rFonts w:hint="eastAsia"/>
        </w:rPr>
        <w:t>、自然當用更美的</w:t>
      </w:r>
      <w:proofErr w:type="gramStart"/>
      <w:r>
        <w:rPr>
          <w:rFonts w:hint="eastAsia"/>
        </w:rPr>
        <w:t>祭物去</w:t>
      </w:r>
      <w:proofErr w:type="gramEnd"/>
      <w:r>
        <w:rPr>
          <w:rFonts w:hint="eastAsia"/>
        </w:rPr>
        <w:t>潔淨。因為基督並不是進了人手所造的聖所、乃是進了天堂、如今為我們顯在　神面前。」</w:t>
      </w:r>
    </w:p>
    <w:p w:rsidR="00074625" w:rsidRDefault="00074625" w:rsidP="00074625">
      <w:pPr>
        <w:rPr>
          <w:rFonts w:hint="eastAsia"/>
        </w:rPr>
      </w:pPr>
      <w:r>
        <w:rPr>
          <w:rFonts w:hint="eastAsia"/>
        </w:rPr>
        <w:t>乃是「進了天堂」，所指著的，明顯不是地上人手所造的聖所，而是指活著的神在天上的至聖所，耶穌在那兒為我們顯在「神面前」，「神面前」的意思是在神的臉面前，耶穌是在神面前為我們作中保禱告。</w:t>
      </w:r>
    </w:p>
    <w:p w:rsidR="00074625" w:rsidRDefault="00074625" w:rsidP="00074625">
      <w:pPr>
        <w:rPr>
          <w:rFonts w:hint="eastAsia"/>
        </w:rPr>
      </w:pPr>
      <w:r>
        <w:rPr>
          <w:rFonts w:hint="eastAsia"/>
        </w:rPr>
        <w:t>約翰一書 2:1 下說：「在父那裡我們有一位中保、</w:t>
      </w:r>
      <w:proofErr w:type="gramStart"/>
      <w:r>
        <w:rPr>
          <w:rFonts w:hint="eastAsia"/>
        </w:rPr>
        <w:t>就是那義者</w:t>
      </w:r>
      <w:proofErr w:type="gramEnd"/>
      <w:r>
        <w:rPr>
          <w:rFonts w:hint="eastAsia"/>
        </w:rPr>
        <w:t xml:space="preserve">耶穌基督。」 </w:t>
      </w:r>
    </w:p>
    <w:p w:rsidR="00074625" w:rsidRDefault="00074625" w:rsidP="00074625">
      <w:pPr>
        <w:rPr>
          <w:rFonts w:hint="eastAsia"/>
        </w:rPr>
      </w:pPr>
      <w:r>
        <w:rPr>
          <w:rFonts w:hint="eastAsia"/>
        </w:rPr>
        <w:t>耶穌基督並不是進了人手所造的聖所，乃是進了天堂，是為了叫我們可以進到神的面前來。我們終於可以，看見神的面，不是看到影子，人看到神的面是何等令人感激的事呢？有一個父親失去了年紀小小的兒子，後來遇見了已經長大成人了的兒子，這事是何等令人感動流淚呢！人類</w:t>
      </w:r>
      <w:r>
        <w:rPr>
          <w:rFonts w:hint="eastAsia"/>
        </w:rPr>
        <w:lastRenderedPageBreak/>
        <w:t>因第一個人犯罪，之後不是幾年，或者幾十年，而是數千年</w:t>
      </w:r>
      <w:proofErr w:type="gramStart"/>
      <w:r>
        <w:rPr>
          <w:rFonts w:hint="eastAsia"/>
        </w:rPr>
        <w:t>裏</w:t>
      </w:r>
      <w:proofErr w:type="gramEnd"/>
      <w:r>
        <w:rPr>
          <w:rFonts w:hint="eastAsia"/>
        </w:rPr>
        <w:t>面，不能遇見神；現在因為耶穌基督進了天堂，就可以看見神的面，令世人何等地感激不盡呢！我們可以奉耶穌的名，禱告說：「阿爸父！」這不是向不知在太陽系</w:t>
      </w:r>
      <w:proofErr w:type="gramStart"/>
      <w:r>
        <w:rPr>
          <w:rFonts w:hint="eastAsia"/>
        </w:rPr>
        <w:t>裏</w:t>
      </w:r>
      <w:proofErr w:type="gramEnd"/>
      <w:r>
        <w:rPr>
          <w:rFonts w:hint="eastAsia"/>
        </w:rPr>
        <w:t>面，還是外面的呼求，而是向現在</w:t>
      </w:r>
      <w:proofErr w:type="gramStart"/>
      <w:r>
        <w:rPr>
          <w:rFonts w:hint="eastAsia"/>
        </w:rPr>
        <w:t>在</w:t>
      </w:r>
      <w:proofErr w:type="gramEnd"/>
      <w:r>
        <w:rPr>
          <w:rFonts w:hint="eastAsia"/>
        </w:rPr>
        <w:t>我面前的，同我面對面的，那位神說話。耶穌進入了天堂，成就了極之大感激的事。</w:t>
      </w:r>
    </w:p>
    <w:p w:rsidR="003461B6" w:rsidRDefault="003461B6" w:rsidP="00074625">
      <w:pPr>
        <w:rPr>
          <w:rFonts w:hint="eastAsia"/>
        </w:rPr>
      </w:pPr>
    </w:p>
    <w:p w:rsidR="00074625" w:rsidRDefault="00074625" w:rsidP="00074625">
      <w:pPr>
        <w:rPr>
          <w:rFonts w:hint="eastAsia"/>
        </w:rPr>
      </w:pPr>
      <w:r>
        <w:rPr>
          <w:rFonts w:hint="eastAsia"/>
        </w:rPr>
        <w:t>請看25, 26節：「也不是多次將自己獻上、像那大祭司每年帶著牛羊的血進入聖所；如果這樣、他從創世以來、就必多次受苦了；但如今在這末世顯現一次、把</w:t>
      </w:r>
      <w:proofErr w:type="gramStart"/>
      <w:r>
        <w:rPr>
          <w:rFonts w:hint="eastAsia"/>
        </w:rPr>
        <w:t>自己獻為祭</w:t>
      </w:r>
      <w:proofErr w:type="gramEnd"/>
      <w:r>
        <w:rPr>
          <w:rFonts w:hint="eastAsia"/>
        </w:rPr>
        <w:t>、好除掉罪。」</w:t>
      </w:r>
    </w:p>
    <w:p w:rsidR="00074625" w:rsidRDefault="00074625" w:rsidP="00074625">
      <w:pPr>
        <w:rPr>
          <w:rFonts w:hint="eastAsia"/>
        </w:rPr>
      </w:pPr>
      <w:r>
        <w:rPr>
          <w:rFonts w:hint="eastAsia"/>
        </w:rPr>
        <w:t>如果耶穌所獻上的祭祀同那些地上的大祭司多次獻上的祭祀一樣的話，耶穌就必要多次道成肉身，一再來到世上受十字架的苦難。但是，在</w:t>
      </w:r>
      <w:proofErr w:type="gramStart"/>
      <w:r>
        <w:rPr>
          <w:rFonts w:hint="eastAsia"/>
        </w:rPr>
        <w:t>複制聖</w:t>
      </w:r>
      <w:proofErr w:type="gramEnd"/>
      <w:r>
        <w:rPr>
          <w:rFonts w:hint="eastAsia"/>
        </w:rPr>
        <w:t>所中獻上祭祀的時代，已經完結了；如今，耶穌不用多次受苦，希伯來書的作者說：「一次」成了，我們要想想「一次」的意義。</w:t>
      </w:r>
    </w:p>
    <w:p w:rsidR="00074625" w:rsidRDefault="00074625" w:rsidP="00074625"/>
    <w:p w:rsidR="00074625" w:rsidRDefault="00074625" w:rsidP="00074625">
      <w:pPr>
        <w:rPr>
          <w:rFonts w:hint="eastAsia"/>
        </w:rPr>
      </w:pPr>
      <w:r>
        <w:rPr>
          <w:rFonts w:hint="eastAsia"/>
        </w:rPr>
        <w:t>請看27, 28節：「按</w:t>
      </w:r>
      <w:proofErr w:type="gramStart"/>
      <w:r>
        <w:rPr>
          <w:rFonts w:hint="eastAsia"/>
        </w:rPr>
        <w:t>著定命</w:t>
      </w:r>
      <w:proofErr w:type="gramEnd"/>
      <w:r>
        <w:rPr>
          <w:rFonts w:hint="eastAsia"/>
        </w:rPr>
        <w:t>、人人都有一死、</w:t>
      </w:r>
      <w:proofErr w:type="gramStart"/>
      <w:r>
        <w:rPr>
          <w:rFonts w:hint="eastAsia"/>
        </w:rPr>
        <w:t>死後且有</w:t>
      </w:r>
      <w:proofErr w:type="gramEnd"/>
      <w:r>
        <w:rPr>
          <w:rFonts w:hint="eastAsia"/>
        </w:rPr>
        <w:t>審判；像這樣、基督既然一次</w:t>
      </w:r>
      <w:proofErr w:type="gramStart"/>
      <w:r>
        <w:rPr>
          <w:rFonts w:hint="eastAsia"/>
        </w:rPr>
        <w:t>被獻、</w:t>
      </w:r>
      <w:proofErr w:type="gramEnd"/>
      <w:r>
        <w:rPr>
          <w:rFonts w:hint="eastAsia"/>
        </w:rPr>
        <w:t>擔當了多人的罪、將來要向那等候他的人第二次顯現、並與罪無關、乃是為拯救他們。」</w:t>
      </w:r>
    </w:p>
    <w:p w:rsidR="00074625" w:rsidRDefault="00074625" w:rsidP="00074625">
      <w:pPr>
        <w:rPr>
          <w:rFonts w:hint="eastAsia"/>
        </w:rPr>
      </w:pPr>
      <w:proofErr w:type="gramStart"/>
      <w:r>
        <w:rPr>
          <w:rFonts w:hint="eastAsia"/>
        </w:rPr>
        <w:t>定命當中</w:t>
      </w:r>
      <w:proofErr w:type="gramEnd"/>
      <w:r>
        <w:rPr>
          <w:rFonts w:hint="eastAsia"/>
        </w:rPr>
        <w:t>，人人都有一次死，不是死兩次，這是非常平凡的道理。我們可以想想，</w:t>
      </w:r>
      <w:proofErr w:type="gramStart"/>
      <w:r>
        <w:rPr>
          <w:rFonts w:hint="eastAsia"/>
        </w:rPr>
        <w:t>若果人可以</w:t>
      </w:r>
      <w:proofErr w:type="gramEnd"/>
      <w:r>
        <w:rPr>
          <w:rFonts w:hint="eastAsia"/>
        </w:rPr>
        <w:t>死兩次，一般人會怎樣呢？人生中許多本來感到後悔的事和</w:t>
      </w:r>
      <w:proofErr w:type="gramStart"/>
      <w:r>
        <w:rPr>
          <w:rFonts w:hint="eastAsia"/>
        </w:rPr>
        <w:t>過犯不足</w:t>
      </w:r>
      <w:proofErr w:type="gramEnd"/>
      <w:r>
        <w:rPr>
          <w:rFonts w:hint="eastAsia"/>
        </w:rPr>
        <w:t>的事，就可以重新來過：憎恨人的事，睡得太多的事，為了賺錢而忽略了愛神愛人的事，都可以改寫一下；例如：憎恨和埋怨可以減少，不再貪睡，與其賺取不能帶到永恆國度的錢財，不如</w:t>
      </w:r>
      <w:proofErr w:type="gramStart"/>
      <w:r>
        <w:rPr>
          <w:rFonts w:hint="eastAsia"/>
        </w:rPr>
        <w:t>務</w:t>
      </w:r>
      <w:proofErr w:type="gramEnd"/>
      <w:r>
        <w:rPr>
          <w:rFonts w:hint="eastAsia"/>
        </w:rPr>
        <w:t>要多多為主作工、愛弟兄、愛鄰舍、積攢財寶在天上了。許多學生，為了主修的科目，成績不好便感到沮喪不安，就有第二次機會收復失地了；甚至及早改選另一個合適自己的科目。許多成年人會想到，哈哈，連結婚都可以重新來過了！但是，快</w:t>
      </w:r>
      <w:proofErr w:type="gramStart"/>
      <w:r>
        <w:rPr>
          <w:rFonts w:hint="eastAsia"/>
        </w:rPr>
        <w:t>夢醒吧</w:t>
      </w:r>
      <w:proofErr w:type="gramEnd"/>
      <w:r>
        <w:rPr>
          <w:rFonts w:hint="eastAsia"/>
        </w:rPr>
        <w:t>！因為死亡只有一次；死了一次就劃上句號，不能取消過往所作的一切而重新來過。我們的人生不可以如同電影劇情一樣回到過去，劇情也不可重寫改寫的。在現實中，面對死亡只有一次，死亡，使我們知道，我們要對自己的人生負責任，因為「</w:t>
      </w:r>
      <w:proofErr w:type="gramStart"/>
      <w:r>
        <w:rPr>
          <w:rFonts w:hint="eastAsia"/>
        </w:rPr>
        <w:t>死後且有</w:t>
      </w:r>
      <w:proofErr w:type="gramEnd"/>
      <w:r>
        <w:rPr>
          <w:rFonts w:hint="eastAsia"/>
        </w:rPr>
        <w:t>審判」。死了以後，就是審判。我們對死亡的認識有很大的不足，因為我們不知道自己的死期，但是，我們知道，死亡只有一次；萬一此刻我死了，一切美好的計劃，眼睛所能看見的明天，下個月，出年，退休後的一切，都灰飛煙滅，沒有可能實現了。拿在手上的，是過往生活的成績表，</w:t>
      </w:r>
      <w:proofErr w:type="gramStart"/>
      <w:r>
        <w:rPr>
          <w:rFonts w:hint="eastAsia"/>
        </w:rPr>
        <w:t>死後且去</w:t>
      </w:r>
      <w:proofErr w:type="gramEnd"/>
      <w:r>
        <w:rPr>
          <w:rFonts w:hint="eastAsia"/>
        </w:rPr>
        <w:t>到主的審判台前。死亡對我們就是這般的嚴厲，我們不可以向死亡求情。</w:t>
      </w:r>
    </w:p>
    <w:p w:rsidR="00074625" w:rsidRDefault="00074625" w:rsidP="00074625">
      <w:pPr>
        <w:rPr>
          <w:rFonts w:hint="eastAsia"/>
        </w:rPr>
      </w:pPr>
      <w:r>
        <w:rPr>
          <w:rFonts w:hint="eastAsia"/>
        </w:rPr>
        <w:t>基督的死亡也是一次的，他的死是為了擔當多人的罪，將自己一次獻上。多人的罪都因基督的死而了結啦，意思是基督以一次宣告死亡，擔當了世人的罪，將來再臨的時候，我們都與罪無關，乃是得著拯救。基督宣告死亡只有一次，</w:t>
      </w:r>
      <w:proofErr w:type="gramStart"/>
      <w:r>
        <w:rPr>
          <w:rFonts w:hint="eastAsia"/>
        </w:rPr>
        <w:t>而只這一次</w:t>
      </w:r>
      <w:proofErr w:type="gramEnd"/>
      <w:r>
        <w:rPr>
          <w:rFonts w:hint="eastAsia"/>
        </w:rPr>
        <w:t>，</w:t>
      </w:r>
      <w:proofErr w:type="gramStart"/>
      <w:r>
        <w:rPr>
          <w:rFonts w:hint="eastAsia"/>
        </w:rPr>
        <w:t>救恩的</w:t>
      </w:r>
      <w:proofErr w:type="gramEnd"/>
      <w:r>
        <w:rPr>
          <w:rFonts w:hint="eastAsia"/>
        </w:rPr>
        <w:t>大印已經成了，成為了不可取消或更改的鐵一般的事實，沒有人可以質疑、改變，或者宣告無效。</w:t>
      </w:r>
    </w:p>
    <w:p w:rsidR="00074625" w:rsidRDefault="00074625" w:rsidP="00074625">
      <w:pPr>
        <w:rPr>
          <w:rFonts w:hint="eastAsia"/>
        </w:rPr>
      </w:pPr>
      <w:r>
        <w:rPr>
          <w:rFonts w:hint="eastAsia"/>
        </w:rPr>
        <w:t>這事對相信基督死亡的信徒來說，會帶來什麼影響呢？</w:t>
      </w:r>
    </w:p>
    <w:p w:rsidR="003461B6" w:rsidRDefault="003461B6" w:rsidP="00074625">
      <w:pPr>
        <w:rPr>
          <w:rFonts w:hint="eastAsia"/>
        </w:rPr>
      </w:pPr>
    </w:p>
    <w:p w:rsidR="00074625" w:rsidRDefault="00074625" w:rsidP="00074625">
      <w:pPr>
        <w:rPr>
          <w:rFonts w:hint="eastAsia"/>
        </w:rPr>
      </w:pPr>
      <w:r>
        <w:rPr>
          <w:rFonts w:hint="eastAsia"/>
        </w:rPr>
        <w:t>請再看28下節：「將來要向那等候他的人第二次顯現、並與罪無關、乃是為拯救他們。」</w:t>
      </w:r>
    </w:p>
    <w:p w:rsidR="00074625" w:rsidRDefault="00074625" w:rsidP="00074625">
      <w:pPr>
        <w:rPr>
          <w:rFonts w:hint="eastAsia"/>
        </w:rPr>
      </w:pPr>
      <w:r>
        <w:rPr>
          <w:rFonts w:hint="eastAsia"/>
        </w:rPr>
        <w:t>相信基督之前，</w:t>
      </w:r>
      <w:proofErr w:type="gramStart"/>
      <w:r>
        <w:rPr>
          <w:rFonts w:hint="eastAsia"/>
        </w:rPr>
        <w:t>人活在罪惡</w:t>
      </w:r>
      <w:proofErr w:type="gramEnd"/>
      <w:r>
        <w:rPr>
          <w:rFonts w:hint="eastAsia"/>
        </w:rPr>
        <w:t>黑暗當中，要等候神的審判，好怕死；「末日再臨」這四</w:t>
      </w:r>
      <w:proofErr w:type="gramStart"/>
      <w:r>
        <w:rPr>
          <w:rFonts w:hint="eastAsia"/>
        </w:rPr>
        <w:t>個</w:t>
      </w:r>
      <w:proofErr w:type="gramEnd"/>
      <w:r>
        <w:rPr>
          <w:rFonts w:hint="eastAsia"/>
        </w:rPr>
        <w:t>字聽到都懼怕；但是，相信了基督的人，就因為「基督擔當了多人的罪」，內心世界完全不同。</w:t>
      </w:r>
    </w:p>
    <w:p w:rsidR="00074625" w:rsidRDefault="00074625" w:rsidP="00074625">
      <w:pPr>
        <w:rPr>
          <w:rFonts w:hint="eastAsia"/>
        </w:rPr>
      </w:pPr>
      <w:r>
        <w:rPr>
          <w:rFonts w:hint="eastAsia"/>
        </w:rPr>
        <w:t>信徒成為了何等人呢？是從世間分別出來的，是同罪沒有關係的人，信徒等候的，不是可怕的審判，乃是</w:t>
      </w:r>
      <w:proofErr w:type="gramStart"/>
      <w:r>
        <w:rPr>
          <w:rFonts w:hint="eastAsia"/>
        </w:rPr>
        <w:t>得到救恩</w:t>
      </w:r>
      <w:proofErr w:type="gramEnd"/>
      <w:r>
        <w:rPr>
          <w:rFonts w:hint="eastAsia"/>
        </w:rPr>
        <w:t>；信徒所懇切盼望的，不是在地上</w:t>
      </w:r>
      <w:proofErr w:type="gramStart"/>
      <w:r>
        <w:rPr>
          <w:rFonts w:hint="eastAsia"/>
        </w:rPr>
        <w:t>盡力活得長久</w:t>
      </w:r>
      <w:proofErr w:type="gramEnd"/>
      <w:r>
        <w:rPr>
          <w:rFonts w:hint="eastAsia"/>
        </w:rPr>
        <w:t>，而是看見基督第二次顯現。藉著基督一次的死亡，全人類的人生盼望和目的都要改變；所以，耶穌在約翰福音5:24</w:t>
      </w:r>
      <w:proofErr w:type="gramStart"/>
      <w:r>
        <w:rPr>
          <w:rFonts w:hint="eastAsia"/>
        </w:rPr>
        <w:t>說過</w:t>
      </w:r>
      <w:proofErr w:type="gramEnd"/>
      <w:r>
        <w:rPr>
          <w:rFonts w:hint="eastAsia"/>
        </w:rPr>
        <w:t>：「我實實在在的告訴你們、那聽我話、又信差我來者的、就有永生、不至於定罪、是已經出死入生了。」</w:t>
      </w:r>
    </w:p>
    <w:p w:rsidR="005D0544" w:rsidRDefault="005D0544">
      <w:pPr>
        <w:rPr>
          <w:rFonts w:hint="eastAsia"/>
        </w:rPr>
      </w:pPr>
    </w:p>
    <w:p w:rsidR="000D24BC" w:rsidRDefault="000D24BC">
      <w:pPr>
        <w:pStyle w:val="2"/>
        <w:rPr>
          <w:rFonts w:hint="eastAsia"/>
        </w:rPr>
      </w:pPr>
      <w:r>
        <w:rPr>
          <w:rFonts w:hint="eastAsia"/>
        </w:rPr>
        <w:t>Ⅱ</w:t>
      </w:r>
      <w:proofErr w:type="gramStart"/>
      <w:r>
        <w:rPr>
          <w:rFonts w:hint="eastAsia"/>
        </w:rPr>
        <w:t>‧</w:t>
      </w:r>
      <w:proofErr w:type="gramEnd"/>
      <w:r w:rsidR="005D0544" w:rsidRPr="005D0544">
        <w:rPr>
          <w:rFonts w:hint="eastAsia"/>
        </w:rPr>
        <w:t>基督的一次獻上成了永遠的贖罪祭 (10:1-18)</w:t>
      </w:r>
    </w:p>
    <w:p w:rsidR="000D24BC" w:rsidRPr="003461B6" w:rsidRDefault="000D24BC">
      <w:pPr>
        <w:rPr>
          <w:rFonts w:hint="eastAsia"/>
        </w:rPr>
      </w:pPr>
    </w:p>
    <w:p w:rsidR="00414FEB" w:rsidRDefault="00414FEB" w:rsidP="00414FEB">
      <w:pPr>
        <w:rPr>
          <w:rFonts w:hint="eastAsia"/>
        </w:rPr>
      </w:pPr>
      <w:r>
        <w:rPr>
          <w:rFonts w:hint="eastAsia"/>
        </w:rPr>
        <w:t>過往希伯來信徒，還是猶太教教士的時候，習慣地每年都去到大祭司那</w:t>
      </w:r>
      <w:proofErr w:type="gramStart"/>
      <w:r>
        <w:rPr>
          <w:rFonts w:hint="eastAsia"/>
        </w:rPr>
        <w:t>裏</w:t>
      </w:r>
      <w:proofErr w:type="gramEnd"/>
      <w:r>
        <w:rPr>
          <w:rFonts w:hint="eastAsia"/>
        </w:rPr>
        <w:t>獻祭。但是，相信耶穌之後，就不用再這樣為</w:t>
      </w:r>
      <w:proofErr w:type="gramStart"/>
      <w:r>
        <w:rPr>
          <w:rFonts w:hint="eastAsia"/>
        </w:rPr>
        <w:t>罪獻祭了</w:t>
      </w:r>
      <w:proofErr w:type="gramEnd"/>
      <w:r>
        <w:rPr>
          <w:rFonts w:hint="eastAsia"/>
        </w:rPr>
        <w:t>。</w:t>
      </w:r>
    </w:p>
    <w:p w:rsidR="00414FEB" w:rsidRDefault="00414FEB" w:rsidP="00414FEB">
      <w:pPr>
        <w:rPr>
          <w:rFonts w:hint="eastAsia"/>
        </w:rPr>
      </w:pPr>
      <w:r>
        <w:rPr>
          <w:rFonts w:hint="eastAsia"/>
        </w:rPr>
        <w:t>可是，</w:t>
      </w:r>
      <w:proofErr w:type="gramStart"/>
      <w:r>
        <w:rPr>
          <w:rFonts w:hint="eastAsia"/>
        </w:rPr>
        <w:t>希伯信徒</w:t>
      </w:r>
      <w:proofErr w:type="gramEnd"/>
      <w:r>
        <w:rPr>
          <w:rFonts w:hint="eastAsia"/>
        </w:rPr>
        <w:t>，因為軟弱的肉身，看見自己，或者看見別人，反</w:t>
      </w:r>
      <w:proofErr w:type="gramStart"/>
      <w:r>
        <w:rPr>
          <w:rFonts w:hint="eastAsia"/>
        </w:rPr>
        <w:t>複</w:t>
      </w:r>
      <w:proofErr w:type="gramEnd"/>
      <w:r>
        <w:rPr>
          <w:rFonts w:hint="eastAsia"/>
        </w:rPr>
        <w:t>犯罪，就有負面懷疑的想法：「去到耶穌那</w:t>
      </w:r>
      <w:proofErr w:type="gramStart"/>
      <w:r>
        <w:rPr>
          <w:rFonts w:hint="eastAsia"/>
        </w:rPr>
        <w:t>裏</w:t>
      </w:r>
      <w:proofErr w:type="gramEnd"/>
      <w:r>
        <w:rPr>
          <w:rFonts w:hint="eastAsia"/>
        </w:rPr>
        <w:t>，</w:t>
      </w:r>
      <w:proofErr w:type="gramStart"/>
      <w:r>
        <w:rPr>
          <w:rFonts w:hint="eastAsia"/>
        </w:rPr>
        <w:t>罪得赦免</w:t>
      </w:r>
      <w:proofErr w:type="gramEnd"/>
      <w:r>
        <w:rPr>
          <w:rFonts w:hint="eastAsia"/>
        </w:rPr>
        <w:t>，效用好像</w:t>
      </w:r>
      <w:proofErr w:type="gramStart"/>
      <w:r>
        <w:rPr>
          <w:rFonts w:hint="eastAsia"/>
        </w:rPr>
        <w:t>唔係好夠啊</w:t>
      </w:r>
      <w:proofErr w:type="gramEnd"/>
      <w:r>
        <w:rPr>
          <w:rFonts w:hint="eastAsia"/>
        </w:rPr>
        <w:t>！會不會</w:t>
      </w:r>
      <w:proofErr w:type="gramStart"/>
      <w:r>
        <w:rPr>
          <w:rFonts w:hint="eastAsia"/>
        </w:rPr>
        <w:t>每年都獻上</w:t>
      </w:r>
      <w:proofErr w:type="gramEnd"/>
      <w:r>
        <w:rPr>
          <w:rFonts w:hint="eastAsia"/>
        </w:rPr>
        <w:t>一次贖罪祭的猶太教，更有效更有力幫助我解決罪的問題呢？</w:t>
      </w:r>
      <w:proofErr w:type="gramStart"/>
      <w:r>
        <w:rPr>
          <w:rFonts w:hint="eastAsia"/>
        </w:rPr>
        <w:t>唔多唔少</w:t>
      </w:r>
      <w:proofErr w:type="gramEnd"/>
      <w:r>
        <w:rPr>
          <w:rFonts w:hint="eastAsia"/>
        </w:rPr>
        <w:t>，都係每年有一次贖罪的獻祭，獻上</w:t>
      </w:r>
      <w:proofErr w:type="gramStart"/>
      <w:r>
        <w:rPr>
          <w:rFonts w:hint="eastAsia"/>
        </w:rPr>
        <w:t>贖罪祭多些</w:t>
      </w:r>
      <w:proofErr w:type="gramEnd"/>
      <w:r>
        <w:rPr>
          <w:rFonts w:hint="eastAsia"/>
        </w:rPr>
        <w:t>，好過沒有。」</w:t>
      </w:r>
    </w:p>
    <w:p w:rsidR="00414FEB" w:rsidRDefault="00414FEB" w:rsidP="00414FEB">
      <w:pPr>
        <w:rPr>
          <w:rFonts w:hint="eastAsia"/>
        </w:rPr>
      </w:pPr>
      <w:r>
        <w:rPr>
          <w:rFonts w:hint="eastAsia"/>
        </w:rPr>
        <w:t>希伯來書的作者看出一般信徒心</w:t>
      </w:r>
      <w:proofErr w:type="gramStart"/>
      <w:r>
        <w:rPr>
          <w:rFonts w:hint="eastAsia"/>
        </w:rPr>
        <w:t>裏</w:t>
      </w:r>
      <w:proofErr w:type="gramEnd"/>
      <w:r>
        <w:rPr>
          <w:rFonts w:hint="eastAsia"/>
        </w:rPr>
        <w:t>的疑惑，就清楚地宣告前約時代獻祭的不完全和結束。</w:t>
      </w:r>
    </w:p>
    <w:p w:rsidR="00414FEB" w:rsidRDefault="00414FEB" w:rsidP="00414FEB"/>
    <w:p w:rsidR="00414FEB" w:rsidRDefault="00414FEB" w:rsidP="00414FEB">
      <w:pPr>
        <w:rPr>
          <w:rFonts w:hint="eastAsia"/>
        </w:rPr>
      </w:pPr>
      <w:r>
        <w:rPr>
          <w:rFonts w:hint="eastAsia"/>
        </w:rPr>
        <w:t>請看10:1-4節：「律法既是將來美事的影兒、</w:t>
      </w:r>
      <w:proofErr w:type="gramStart"/>
      <w:r>
        <w:rPr>
          <w:rFonts w:hint="eastAsia"/>
        </w:rPr>
        <w:t>不是本物的</w:t>
      </w:r>
      <w:proofErr w:type="gramEnd"/>
      <w:r>
        <w:rPr>
          <w:rFonts w:hint="eastAsia"/>
        </w:rPr>
        <w:t>真像、總不能藉著</w:t>
      </w:r>
      <w:proofErr w:type="gramStart"/>
      <w:r>
        <w:rPr>
          <w:rFonts w:hint="eastAsia"/>
        </w:rPr>
        <w:t>每年常獻一樣的祭物</w:t>
      </w:r>
      <w:proofErr w:type="gramEnd"/>
      <w:r>
        <w:rPr>
          <w:rFonts w:hint="eastAsia"/>
        </w:rPr>
        <w:t>、</w:t>
      </w:r>
      <w:proofErr w:type="gramStart"/>
      <w:r>
        <w:rPr>
          <w:rFonts w:hint="eastAsia"/>
        </w:rPr>
        <w:t>叫那近前來</w:t>
      </w:r>
      <w:proofErr w:type="gramEnd"/>
      <w:r>
        <w:rPr>
          <w:rFonts w:hint="eastAsia"/>
        </w:rPr>
        <w:t>的人得以完全。若不然、獻祭的事豈</w:t>
      </w:r>
      <w:proofErr w:type="gramStart"/>
      <w:r>
        <w:rPr>
          <w:rFonts w:hint="eastAsia"/>
        </w:rPr>
        <w:t>不</w:t>
      </w:r>
      <w:proofErr w:type="gramEnd"/>
      <w:r>
        <w:rPr>
          <w:rFonts w:hint="eastAsia"/>
        </w:rPr>
        <w:t>早已止住了麼；因為禮拜的人、良心既被潔淨、就不再覺得</w:t>
      </w:r>
      <w:proofErr w:type="gramStart"/>
      <w:r>
        <w:rPr>
          <w:rFonts w:hint="eastAsia"/>
        </w:rPr>
        <w:t>有罪了</w:t>
      </w:r>
      <w:proofErr w:type="gramEnd"/>
      <w:r>
        <w:rPr>
          <w:rFonts w:hint="eastAsia"/>
        </w:rPr>
        <w:t>。但</w:t>
      </w:r>
      <w:proofErr w:type="gramStart"/>
      <w:r>
        <w:rPr>
          <w:rFonts w:hint="eastAsia"/>
        </w:rPr>
        <w:t>這些祭物是</w:t>
      </w:r>
      <w:proofErr w:type="gramEnd"/>
      <w:r>
        <w:rPr>
          <w:rFonts w:hint="eastAsia"/>
        </w:rPr>
        <w:t>叫人每年</w:t>
      </w:r>
      <w:proofErr w:type="gramStart"/>
      <w:r>
        <w:rPr>
          <w:rFonts w:hint="eastAsia"/>
        </w:rPr>
        <w:t>想起罪來</w:t>
      </w:r>
      <w:proofErr w:type="gramEnd"/>
      <w:r>
        <w:rPr>
          <w:rFonts w:hint="eastAsia"/>
        </w:rPr>
        <w:t>。因為公牛和山羊的血、斷不能除罪。」</w:t>
      </w:r>
    </w:p>
    <w:p w:rsidR="00414FEB" w:rsidRDefault="00414FEB" w:rsidP="00414FEB">
      <w:pPr>
        <w:rPr>
          <w:rFonts w:hint="eastAsia"/>
        </w:rPr>
      </w:pPr>
      <w:r>
        <w:rPr>
          <w:rFonts w:hint="eastAsia"/>
        </w:rPr>
        <w:t>按猶太人的律法，每年勤力地獻祭，他們相信</w:t>
      </w:r>
      <w:proofErr w:type="gramStart"/>
      <w:r>
        <w:rPr>
          <w:rFonts w:hint="eastAsia"/>
        </w:rPr>
        <w:t>獻祭有贖罪</w:t>
      </w:r>
      <w:proofErr w:type="gramEnd"/>
      <w:r>
        <w:rPr>
          <w:rFonts w:hint="eastAsia"/>
        </w:rPr>
        <w:t>的功能。每年的七月十日，就是所謂「大贖罪」的日子，在敬</w:t>
      </w:r>
      <w:proofErr w:type="gramStart"/>
      <w:r>
        <w:rPr>
          <w:rFonts w:hint="eastAsia"/>
        </w:rPr>
        <w:t>虔</w:t>
      </w:r>
      <w:proofErr w:type="gramEnd"/>
      <w:r>
        <w:rPr>
          <w:rFonts w:hint="eastAsia"/>
        </w:rPr>
        <w:t>嚴肅的氣氛當中，宰殺數以萬計的羊羔和牛</w:t>
      </w:r>
      <w:proofErr w:type="gramStart"/>
      <w:r>
        <w:rPr>
          <w:rFonts w:hint="eastAsia"/>
        </w:rPr>
        <w:t>犢</w:t>
      </w:r>
      <w:proofErr w:type="gramEnd"/>
      <w:r>
        <w:rPr>
          <w:rFonts w:hint="eastAsia"/>
        </w:rPr>
        <w:t>，藉著動物的血，</w:t>
      </w:r>
      <w:proofErr w:type="gramStart"/>
      <w:r>
        <w:rPr>
          <w:rFonts w:hint="eastAsia"/>
        </w:rPr>
        <w:t>將血灑在</w:t>
      </w:r>
      <w:proofErr w:type="gramEnd"/>
      <w:r>
        <w:rPr>
          <w:rFonts w:hint="eastAsia"/>
        </w:rPr>
        <w:t>祭壇上；據統計，耶穌時代，每年差不多宰殺二十多萬頭動物，</w:t>
      </w:r>
      <w:proofErr w:type="gramStart"/>
      <w:r>
        <w:rPr>
          <w:rFonts w:hint="eastAsia"/>
        </w:rPr>
        <w:t>汲淪溪</w:t>
      </w:r>
      <w:proofErr w:type="gramEnd"/>
      <w:r>
        <w:rPr>
          <w:rFonts w:hint="eastAsia"/>
        </w:rPr>
        <w:t>血流成河。為什麼要宰殺這麼多的動物呢？就是為了</w:t>
      </w:r>
      <w:proofErr w:type="gramStart"/>
      <w:r>
        <w:rPr>
          <w:rFonts w:hint="eastAsia"/>
        </w:rPr>
        <w:t>贖</w:t>
      </w:r>
      <w:proofErr w:type="gramEnd"/>
      <w:r>
        <w:rPr>
          <w:rFonts w:hint="eastAsia"/>
        </w:rPr>
        <w:t>以色列人的罪。只可惜，宰殺和</w:t>
      </w:r>
      <w:proofErr w:type="gramStart"/>
      <w:r>
        <w:rPr>
          <w:rFonts w:hint="eastAsia"/>
        </w:rPr>
        <w:t>獻祭</w:t>
      </w:r>
      <w:proofErr w:type="gramEnd"/>
      <w:r>
        <w:rPr>
          <w:rFonts w:hint="eastAsia"/>
        </w:rPr>
        <w:t>之後，不是真能除去任何人的罪。即使用血書寫了決志：「不要再犯罪了！」人</w:t>
      </w:r>
      <w:proofErr w:type="gramStart"/>
      <w:r>
        <w:rPr>
          <w:rFonts w:hint="eastAsia"/>
        </w:rPr>
        <w:t>的罪性沒有</w:t>
      </w:r>
      <w:proofErr w:type="gramEnd"/>
      <w:r>
        <w:rPr>
          <w:rFonts w:hint="eastAsia"/>
        </w:rPr>
        <w:t>分毫受損。</w:t>
      </w:r>
    </w:p>
    <w:p w:rsidR="00414FEB" w:rsidRDefault="00414FEB" w:rsidP="00414FEB">
      <w:pPr>
        <w:rPr>
          <w:rFonts w:hint="eastAsia"/>
        </w:rPr>
      </w:pPr>
      <w:r>
        <w:rPr>
          <w:rFonts w:hint="eastAsia"/>
        </w:rPr>
        <w:t>其實，律法是將來美事的影兒，</w:t>
      </w:r>
      <w:proofErr w:type="gramStart"/>
      <w:r>
        <w:rPr>
          <w:rFonts w:hint="eastAsia"/>
        </w:rPr>
        <w:t>不是本物的</w:t>
      </w:r>
      <w:proofErr w:type="gramEnd"/>
      <w:r>
        <w:rPr>
          <w:rFonts w:hint="eastAsia"/>
        </w:rPr>
        <w:t>真像。影兒不是真像，所以一點兒功效也沒有，猶太人每年獻上動物的血，不能夠使近前來的人得以完全。</w:t>
      </w:r>
    </w:p>
    <w:p w:rsidR="00414FEB" w:rsidRDefault="00414FEB" w:rsidP="00414FEB">
      <w:pPr>
        <w:rPr>
          <w:rFonts w:hint="eastAsia"/>
        </w:rPr>
      </w:pPr>
      <w:r>
        <w:rPr>
          <w:rFonts w:hint="eastAsia"/>
        </w:rPr>
        <w:t>去年在法國</w:t>
      </w:r>
      <w:proofErr w:type="gramStart"/>
      <w:r>
        <w:rPr>
          <w:rFonts w:hint="eastAsia"/>
        </w:rPr>
        <w:t>巴黎恐襲當中</w:t>
      </w:r>
      <w:proofErr w:type="gramEnd"/>
      <w:r>
        <w:rPr>
          <w:rFonts w:hint="eastAsia"/>
        </w:rPr>
        <w:t>平民傷亡枕藉，國際為了除去</w:t>
      </w:r>
      <w:proofErr w:type="gramStart"/>
      <w:r>
        <w:rPr>
          <w:rFonts w:hint="eastAsia"/>
        </w:rPr>
        <w:t>ＩＳ</w:t>
      </w:r>
      <w:proofErr w:type="gramEnd"/>
      <w:r>
        <w:rPr>
          <w:rFonts w:hint="eastAsia"/>
        </w:rPr>
        <w:t>恐怖組織而大聯盟，要除掉</w:t>
      </w:r>
      <w:proofErr w:type="gramStart"/>
      <w:r>
        <w:rPr>
          <w:rFonts w:hint="eastAsia"/>
        </w:rPr>
        <w:t>ＩＳ</w:t>
      </w:r>
      <w:proofErr w:type="gramEnd"/>
      <w:r>
        <w:rPr>
          <w:rFonts w:hint="eastAsia"/>
        </w:rPr>
        <w:t>。然而，真的可以除掉恐怖主義嗎？除掉了</w:t>
      </w:r>
      <w:proofErr w:type="gramStart"/>
      <w:r>
        <w:rPr>
          <w:rFonts w:hint="eastAsia"/>
        </w:rPr>
        <w:t>ＩＳ</w:t>
      </w:r>
      <w:proofErr w:type="gramEnd"/>
      <w:r>
        <w:rPr>
          <w:rFonts w:hint="eastAsia"/>
        </w:rPr>
        <w:t>，卻沒有能力鏟除恐怖主義。人與人之間存有憎恨的問題，罪的問題未解決，即使成功除掉恐怖分子，他的家人親戚，卻</w:t>
      </w:r>
      <w:proofErr w:type="gramStart"/>
      <w:r>
        <w:rPr>
          <w:rFonts w:hint="eastAsia"/>
        </w:rPr>
        <w:t>因著</w:t>
      </w:r>
      <w:proofErr w:type="gramEnd"/>
      <w:r>
        <w:rPr>
          <w:rFonts w:hint="eastAsia"/>
        </w:rPr>
        <w:t>憎恨的心而報仇，成為更恐怖的恐怖分子。所謂的恐怖份子，外表看起來同一般人沒有分別，</w:t>
      </w:r>
      <w:proofErr w:type="gramStart"/>
      <w:r>
        <w:rPr>
          <w:rFonts w:hint="eastAsia"/>
        </w:rPr>
        <w:t>什至可以</w:t>
      </w:r>
      <w:proofErr w:type="gramEnd"/>
      <w:r>
        <w:rPr>
          <w:rFonts w:hint="eastAsia"/>
        </w:rPr>
        <w:t>是出身於一無所缺的家庭，但是因為</w:t>
      </w:r>
      <w:proofErr w:type="gramStart"/>
      <w:r>
        <w:rPr>
          <w:rFonts w:hint="eastAsia"/>
        </w:rPr>
        <w:t>內在罪</w:t>
      </w:r>
      <w:proofErr w:type="gramEnd"/>
      <w:r>
        <w:rPr>
          <w:rFonts w:hint="eastAsia"/>
        </w:rPr>
        <w:t>的問題，人不能去到神的面前，</w:t>
      </w:r>
      <w:proofErr w:type="gramStart"/>
      <w:r>
        <w:rPr>
          <w:rFonts w:hint="eastAsia"/>
        </w:rPr>
        <w:t>罪性使</w:t>
      </w:r>
      <w:proofErr w:type="gramEnd"/>
      <w:r>
        <w:rPr>
          <w:rFonts w:hint="eastAsia"/>
        </w:rPr>
        <w:t>人變得恐怖。所以，前約的獻祭是不能使人完全的。</w:t>
      </w:r>
    </w:p>
    <w:p w:rsidR="00414FEB" w:rsidRDefault="00414FEB" w:rsidP="00414FEB">
      <w:pPr>
        <w:rPr>
          <w:rFonts w:hint="eastAsia"/>
        </w:rPr>
      </w:pPr>
      <w:r>
        <w:rPr>
          <w:rFonts w:hint="eastAsia"/>
        </w:rPr>
        <w:t>既然前約的獻祭不能除掉罪，為何神吩咐百姓要每年</w:t>
      </w:r>
      <w:proofErr w:type="gramStart"/>
      <w:r>
        <w:rPr>
          <w:rFonts w:hint="eastAsia"/>
        </w:rPr>
        <w:t>獻祭呢</w:t>
      </w:r>
      <w:proofErr w:type="gramEnd"/>
      <w:r>
        <w:rPr>
          <w:rFonts w:hint="eastAsia"/>
        </w:rPr>
        <w:t xml:space="preserve">？ </w:t>
      </w:r>
    </w:p>
    <w:p w:rsidR="00414FEB" w:rsidRDefault="00414FEB" w:rsidP="00414FEB">
      <w:pPr>
        <w:rPr>
          <w:rFonts w:hint="eastAsia"/>
        </w:rPr>
      </w:pPr>
      <w:r>
        <w:rPr>
          <w:rFonts w:hint="eastAsia"/>
        </w:rPr>
        <w:t>按律法而獻祭，用處是叫人想到罪的工價可怕；律法提醒人不要犯罪；血從動物的頸項傷口流出，令人深深為自己的罪而痛悔，即使不能真的贖罪，但是明白犯罪的工價可怕。</w:t>
      </w:r>
    </w:p>
    <w:p w:rsidR="00414FEB" w:rsidRDefault="00414FEB" w:rsidP="00414FEB"/>
    <w:p w:rsidR="00414FEB" w:rsidRDefault="00414FEB" w:rsidP="00414FEB">
      <w:pPr>
        <w:rPr>
          <w:rFonts w:hint="eastAsia"/>
        </w:rPr>
      </w:pPr>
      <w:r>
        <w:rPr>
          <w:rFonts w:hint="eastAsia"/>
        </w:rPr>
        <w:t>既然前約的獻祭不能除掉罪，神為了</w:t>
      </w:r>
      <w:proofErr w:type="gramStart"/>
      <w:r>
        <w:rPr>
          <w:rFonts w:hint="eastAsia"/>
        </w:rPr>
        <w:t>仍然在罪中的</w:t>
      </w:r>
      <w:proofErr w:type="gramEnd"/>
      <w:r>
        <w:rPr>
          <w:rFonts w:hint="eastAsia"/>
        </w:rPr>
        <w:t>人做了什麼事呢？</w:t>
      </w:r>
    </w:p>
    <w:p w:rsidR="00414FEB" w:rsidRDefault="00414FEB" w:rsidP="00414FEB">
      <w:pPr>
        <w:rPr>
          <w:rFonts w:hint="eastAsia"/>
        </w:rPr>
      </w:pPr>
      <w:r>
        <w:rPr>
          <w:rFonts w:hint="eastAsia"/>
        </w:rPr>
        <w:t>請看5,6節：「所以基督到世上來的時候、就說、『　神阿、</w:t>
      </w:r>
      <w:proofErr w:type="gramStart"/>
      <w:r>
        <w:rPr>
          <w:rFonts w:hint="eastAsia"/>
        </w:rPr>
        <w:t>祭物和</w:t>
      </w:r>
      <w:proofErr w:type="gramEnd"/>
      <w:r>
        <w:rPr>
          <w:rFonts w:hint="eastAsia"/>
        </w:rPr>
        <w:t>禮物是你不願意的、你曾給我預備了身體；</w:t>
      </w:r>
      <w:proofErr w:type="gramStart"/>
      <w:r>
        <w:rPr>
          <w:rFonts w:hint="eastAsia"/>
        </w:rPr>
        <w:t>燔祭和</w:t>
      </w:r>
      <w:proofErr w:type="gramEnd"/>
      <w:r>
        <w:rPr>
          <w:rFonts w:hint="eastAsia"/>
        </w:rPr>
        <w:t>贖罪祭是你不喜歡的。」</w:t>
      </w:r>
    </w:p>
    <w:p w:rsidR="00414FEB" w:rsidRDefault="00414FEB" w:rsidP="00414FEB">
      <w:pPr>
        <w:rPr>
          <w:rFonts w:hint="eastAsia"/>
        </w:rPr>
      </w:pPr>
      <w:r>
        <w:rPr>
          <w:rFonts w:hint="eastAsia"/>
        </w:rPr>
        <w:t>耶穌所引用的經文出自詩篇40篇6-8節，是大衛的</w:t>
      </w:r>
      <w:proofErr w:type="gramStart"/>
      <w:r>
        <w:rPr>
          <w:rFonts w:hint="eastAsia"/>
        </w:rPr>
        <w:t>信仰認信</w:t>
      </w:r>
      <w:proofErr w:type="gramEnd"/>
      <w:r>
        <w:rPr>
          <w:rFonts w:hint="eastAsia"/>
        </w:rPr>
        <w:t>，大衛被聖靈感動，就知道了神所願意的</w:t>
      </w:r>
      <w:proofErr w:type="gramStart"/>
      <w:r>
        <w:rPr>
          <w:rFonts w:hint="eastAsia"/>
        </w:rPr>
        <w:t>不是祭物和</w:t>
      </w:r>
      <w:proofErr w:type="gramEnd"/>
      <w:r>
        <w:rPr>
          <w:rFonts w:hint="eastAsia"/>
        </w:rPr>
        <w:t>禮物，也有不喜歡的原因。人雖然獻上了許多的禮物，罪沒有除掉，同時，即使獻上了禮物，人卻繼續犯罪和行惡，內心遠離了神，不願意遵行律法和</w:t>
      </w:r>
      <w:proofErr w:type="gramStart"/>
      <w:r>
        <w:rPr>
          <w:rFonts w:hint="eastAsia"/>
        </w:rPr>
        <w:t>神的</w:t>
      </w:r>
      <w:proofErr w:type="gramEnd"/>
      <w:r>
        <w:rPr>
          <w:rFonts w:hint="eastAsia"/>
        </w:rPr>
        <w:t>旨意，所謂的</w:t>
      </w:r>
      <w:proofErr w:type="gramStart"/>
      <w:r>
        <w:rPr>
          <w:rFonts w:hint="eastAsia"/>
        </w:rPr>
        <w:t>獻</w:t>
      </w:r>
      <w:r>
        <w:rPr>
          <w:rFonts w:hint="eastAsia"/>
        </w:rPr>
        <w:lastRenderedPageBreak/>
        <w:t>祭純屬</w:t>
      </w:r>
      <w:proofErr w:type="gramEnd"/>
      <w:r>
        <w:rPr>
          <w:rFonts w:hint="eastAsia"/>
        </w:rPr>
        <w:t>形式化的獻祭，反過來污穢踐踏了聖所，神對這樣的獻祭完全</w:t>
      </w:r>
      <w:proofErr w:type="gramStart"/>
      <w:r>
        <w:rPr>
          <w:rFonts w:hint="eastAsia"/>
        </w:rPr>
        <w:t>反感，</w:t>
      </w:r>
      <w:proofErr w:type="gramEnd"/>
      <w:r>
        <w:rPr>
          <w:rFonts w:hint="eastAsia"/>
        </w:rPr>
        <w:t>很不耐煩。關於神的內心，請參考以賽亞書1:11-14經文。</w:t>
      </w:r>
    </w:p>
    <w:p w:rsidR="00414FEB" w:rsidRDefault="00414FEB" w:rsidP="00414FEB">
      <w:pPr>
        <w:rPr>
          <w:rFonts w:hint="eastAsia"/>
        </w:rPr>
      </w:pPr>
      <w:r>
        <w:rPr>
          <w:rFonts w:hint="eastAsia"/>
        </w:rPr>
        <w:t>神喜悅的祭祀是順從的身體，所以神預備了自己</w:t>
      </w:r>
      <w:proofErr w:type="gramStart"/>
      <w:r>
        <w:rPr>
          <w:rFonts w:hint="eastAsia"/>
        </w:rPr>
        <w:t>的祭物</w:t>
      </w:r>
      <w:proofErr w:type="gramEnd"/>
      <w:r>
        <w:rPr>
          <w:rFonts w:hint="eastAsia"/>
        </w:rPr>
        <w:t>，請看7-10節：「那時我說、　神阿、我來了為要照你的旨意行；我的事在經卷上已經記載了。』以上說、</w:t>
      </w:r>
      <w:proofErr w:type="gramStart"/>
      <w:r>
        <w:rPr>
          <w:rFonts w:hint="eastAsia"/>
        </w:rPr>
        <w:t>祭物和</w:t>
      </w:r>
      <w:proofErr w:type="gramEnd"/>
      <w:r>
        <w:rPr>
          <w:rFonts w:hint="eastAsia"/>
        </w:rPr>
        <w:t>禮物、</w:t>
      </w:r>
      <w:proofErr w:type="gramStart"/>
      <w:r>
        <w:rPr>
          <w:rFonts w:hint="eastAsia"/>
        </w:rPr>
        <w:t>燔祭和</w:t>
      </w:r>
      <w:proofErr w:type="gramEnd"/>
      <w:r>
        <w:rPr>
          <w:rFonts w:hint="eastAsia"/>
        </w:rPr>
        <w:t>贖罪祭、是你不願意的、也是你不喜歡的、後又說、我來了為要照你的旨意行；可見他是除去在先的、為要立定在後的。我們憑這旨意、靠耶穌基督只一次獻上他的身體、就得以成聖。」</w:t>
      </w:r>
    </w:p>
    <w:p w:rsidR="00414FEB" w:rsidRDefault="00414FEB" w:rsidP="00414FEB">
      <w:pPr>
        <w:rPr>
          <w:rFonts w:hint="eastAsia"/>
        </w:rPr>
      </w:pPr>
      <w:r>
        <w:rPr>
          <w:rFonts w:hint="eastAsia"/>
        </w:rPr>
        <w:t>經文中的「我」，不但指著大衛，也指著肉身的耶穌。耶穌道成了肉身，就是神所預備</w:t>
      </w:r>
      <w:proofErr w:type="gramStart"/>
      <w:r>
        <w:rPr>
          <w:rFonts w:hint="eastAsia"/>
        </w:rPr>
        <w:t>的祭物</w:t>
      </w:r>
      <w:proofErr w:type="gramEnd"/>
      <w:r>
        <w:rPr>
          <w:rFonts w:hint="eastAsia"/>
        </w:rPr>
        <w:t>。</w:t>
      </w:r>
      <w:proofErr w:type="gramStart"/>
      <w:r>
        <w:rPr>
          <w:rFonts w:hint="eastAsia"/>
        </w:rPr>
        <w:t>按神的</w:t>
      </w:r>
      <w:proofErr w:type="gramEnd"/>
      <w:r>
        <w:rPr>
          <w:rFonts w:hint="eastAsia"/>
        </w:rPr>
        <w:t>計劃，</w:t>
      </w:r>
      <w:proofErr w:type="gramStart"/>
      <w:r>
        <w:rPr>
          <w:rFonts w:hint="eastAsia"/>
        </w:rPr>
        <w:t>神差派了</w:t>
      </w:r>
      <w:proofErr w:type="gramEnd"/>
      <w:r>
        <w:rPr>
          <w:rFonts w:hint="eastAsia"/>
        </w:rPr>
        <w:t>自己的獨生子來到世界。這位從太初就</w:t>
      </w:r>
      <w:proofErr w:type="gramStart"/>
      <w:r>
        <w:rPr>
          <w:rFonts w:hint="eastAsia"/>
        </w:rPr>
        <w:t>同父神一起</w:t>
      </w:r>
      <w:proofErr w:type="gramEnd"/>
      <w:r>
        <w:rPr>
          <w:rFonts w:hint="eastAsia"/>
        </w:rPr>
        <w:t>的兒子，竟然成為了犧牲的</w:t>
      </w:r>
      <w:proofErr w:type="gramStart"/>
      <w:r>
        <w:rPr>
          <w:rFonts w:hint="eastAsia"/>
        </w:rPr>
        <w:t>祭物呢</w:t>
      </w:r>
      <w:proofErr w:type="gramEnd"/>
      <w:r>
        <w:rPr>
          <w:rFonts w:hint="eastAsia"/>
        </w:rPr>
        <w:t>！通常作父親的，會將最好的留給兒子，神卻給兒子無限的軟弱</w:t>
      </w:r>
      <w:proofErr w:type="gramStart"/>
      <w:r>
        <w:rPr>
          <w:rFonts w:hint="eastAsia"/>
        </w:rPr>
        <w:t>和取死的</w:t>
      </w:r>
      <w:proofErr w:type="gramEnd"/>
      <w:r>
        <w:rPr>
          <w:rFonts w:hint="eastAsia"/>
        </w:rPr>
        <w:t>身體，又奪去他一切的榮耀，</w:t>
      </w:r>
      <w:proofErr w:type="gramStart"/>
      <w:r>
        <w:rPr>
          <w:rFonts w:hint="eastAsia"/>
        </w:rPr>
        <w:t>沒有佳形美容</w:t>
      </w:r>
      <w:proofErr w:type="gramEnd"/>
      <w:r>
        <w:rPr>
          <w:rFonts w:hint="eastAsia"/>
        </w:rPr>
        <w:t>，只有卑微的身體，這是神驚人的智慧，同時也是非常痛苦的事，為了世人的贖罪而定下的旨意。</w:t>
      </w:r>
    </w:p>
    <w:p w:rsidR="00414FEB" w:rsidRDefault="00414FEB" w:rsidP="00414FEB">
      <w:pPr>
        <w:rPr>
          <w:rFonts w:hint="eastAsia"/>
        </w:rPr>
      </w:pPr>
      <w:r>
        <w:rPr>
          <w:rFonts w:hint="eastAsia"/>
        </w:rPr>
        <w:t>耶穌作出怎樣的順從呢？請看7節：「那時我說、　神阿、我來了為要照你的旨意行；我的事在經卷上已經記載了。』」</w:t>
      </w:r>
    </w:p>
    <w:p w:rsidR="00414FEB" w:rsidRDefault="00414FEB" w:rsidP="00414FEB">
      <w:pPr>
        <w:rPr>
          <w:rFonts w:hint="eastAsia"/>
        </w:rPr>
      </w:pPr>
      <w:r>
        <w:rPr>
          <w:rFonts w:hint="eastAsia"/>
        </w:rPr>
        <w:t>耶穌沒有埋怨說：「</w:t>
      </w:r>
      <w:proofErr w:type="gramStart"/>
      <w:r>
        <w:rPr>
          <w:rFonts w:hint="eastAsia"/>
        </w:rPr>
        <w:t>父啊</w:t>
      </w:r>
      <w:proofErr w:type="gramEnd"/>
      <w:r>
        <w:rPr>
          <w:rFonts w:hint="eastAsia"/>
        </w:rPr>
        <w:t>，你怎可以將這樣難為的事加給我呢？怎可以脫去我的榮耀，將我放在罪惡的死地呢？」聖經中沒有片言隻語，說耶穌埋怨神，抗拒神，反而看到耶穌以喜樂的心，</w:t>
      </w:r>
      <w:proofErr w:type="gramStart"/>
      <w:r>
        <w:rPr>
          <w:rFonts w:hint="eastAsia"/>
        </w:rPr>
        <w:t>迎接父神的</w:t>
      </w:r>
      <w:proofErr w:type="gramEnd"/>
      <w:r>
        <w:rPr>
          <w:rFonts w:hint="eastAsia"/>
        </w:rPr>
        <w:t>旨意，行走彌賽亞犧牲的道路。耶穌放低一切天上的榮耀，</w:t>
      </w:r>
      <w:proofErr w:type="gramStart"/>
      <w:r>
        <w:rPr>
          <w:rFonts w:hint="eastAsia"/>
        </w:rPr>
        <w:t>降卑自己</w:t>
      </w:r>
      <w:proofErr w:type="gramEnd"/>
      <w:r>
        <w:rPr>
          <w:rFonts w:hint="eastAsia"/>
        </w:rPr>
        <w:t>，進入了罪惡的世間，彰顯了完全的順從。耶穌充滿熱情，內心世界１００％全是神的旨意。</w:t>
      </w:r>
      <w:proofErr w:type="gramStart"/>
      <w:r>
        <w:rPr>
          <w:rFonts w:hint="eastAsia"/>
        </w:rPr>
        <w:t>父神看見</w:t>
      </w:r>
      <w:proofErr w:type="gramEnd"/>
      <w:r>
        <w:rPr>
          <w:rFonts w:hint="eastAsia"/>
        </w:rPr>
        <w:t>耶穌的順從，憂愁都轉變為歡喜。當耶穌將自己一次獻上的時候，神看為舉世無雙的完全</w:t>
      </w:r>
      <w:proofErr w:type="gramStart"/>
      <w:r>
        <w:rPr>
          <w:rFonts w:hint="eastAsia"/>
        </w:rPr>
        <w:t>的祭物</w:t>
      </w:r>
      <w:proofErr w:type="gramEnd"/>
      <w:r>
        <w:rPr>
          <w:rFonts w:hint="eastAsia"/>
        </w:rPr>
        <w:t>。基督一次將自己的身體獻上，</w:t>
      </w:r>
      <w:proofErr w:type="gramStart"/>
      <w:r>
        <w:rPr>
          <w:rFonts w:hint="eastAsia"/>
        </w:rPr>
        <w:t>神悅納</w:t>
      </w:r>
      <w:proofErr w:type="gramEnd"/>
      <w:r>
        <w:rPr>
          <w:rFonts w:hint="eastAsia"/>
        </w:rPr>
        <w:t>了，成就了驚人</w:t>
      </w:r>
      <w:proofErr w:type="gramStart"/>
      <w:r>
        <w:rPr>
          <w:rFonts w:hint="eastAsia"/>
        </w:rPr>
        <w:t>的救恩</w:t>
      </w:r>
      <w:proofErr w:type="gramEnd"/>
      <w:r>
        <w:rPr>
          <w:rFonts w:hint="eastAsia"/>
        </w:rPr>
        <w:t>。</w:t>
      </w:r>
    </w:p>
    <w:p w:rsidR="00414FEB" w:rsidRDefault="00414FEB" w:rsidP="00414FEB">
      <w:pPr>
        <w:rPr>
          <w:rFonts w:hint="eastAsia"/>
        </w:rPr>
      </w:pPr>
      <w:r>
        <w:rPr>
          <w:rFonts w:hint="eastAsia"/>
        </w:rPr>
        <w:t>請看10節：「我們憑這旨意、靠耶穌基督只一次獻上他的身體、就得以成聖。」</w:t>
      </w:r>
    </w:p>
    <w:p w:rsidR="00414FEB" w:rsidRDefault="00414FEB" w:rsidP="00414FEB">
      <w:pPr>
        <w:rPr>
          <w:rFonts w:hint="eastAsia"/>
        </w:rPr>
      </w:pPr>
      <w:r>
        <w:rPr>
          <w:rFonts w:hint="eastAsia"/>
        </w:rPr>
        <w:t>耶穌基督一次將自己的身體獻上的時候，我們就得著聖潔；雖然照律法的祭祀，不可能除掉的罪，但因耶穌的順從，我們得</w:t>
      </w:r>
      <w:proofErr w:type="gramStart"/>
      <w:r>
        <w:rPr>
          <w:rFonts w:hint="eastAsia"/>
        </w:rPr>
        <w:t>著救恩</w:t>
      </w:r>
      <w:proofErr w:type="gramEnd"/>
      <w:r>
        <w:rPr>
          <w:rFonts w:hint="eastAsia"/>
        </w:rPr>
        <w:t>，可以成聖了。</w:t>
      </w:r>
    </w:p>
    <w:p w:rsidR="00414FEB" w:rsidRDefault="00414FEB" w:rsidP="00414FEB">
      <w:pPr>
        <w:rPr>
          <w:rFonts w:hint="eastAsia"/>
        </w:rPr>
      </w:pPr>
      <w:r>
        <w:rPr>
          <w:rFonts w:hint="eastAsia"/>
        </w:rPr>
        <w:t>得以成聖是現在進行式，我們不是</w:t>
      </w:r>
      <w:proofErr w:type="gramStart"/>
      <w:r>
        <w:rPr>
          <w:rFonts w:hint="eastAsia"/>
        </w:rPr>
        <w:t>通脹地聖潔</w:t>
      </w:r>
      <w:proofErr w:type="gramEnd"/>
      <w:r>
        <w:rPr>
          <w:rFonts w:hint="eastAsia"/>
        </w:rPr>
        <w:t>，不是比以前５％更聖潔，１０％聖潔多少</w:t>
      </w:r>
      <w:proofErr w:type="gramStart"/>
      <w:r>
        <w:rPr>
          <w:rFonts w:hint="eastAsia"/>
        </w:rPr>
        <w:t>少</w:t>
      </w:r>
      <w:proofErr w:type="gramEnd"/>
      <w:r>
        <w:rPr>
          <w:rFonts w:hint="eastAsia"/>
        </w:rPr>
        <w:t>，而是１００％完全的更新和改變了。有些異端說，</w:t>
      </w:r>
      <w:proofErr w:type="gramStart"/>
      <w:r>
        <w:rPr>
          <w:rFonts w:hint="eastAsia"/>
        </w:rPr>
        <w:t>因著</w:t>
      </w:r>
      <w:proofErr w:type="gramEnd"/>
      <w:r>
        <w:rPr>
          <w:rFonts w:hint="eastAsia"/>
        </w:rPr>
        <w:t>基督的死亡，我們</w:t>
      </w:r>
      <w:proofErr w:type="gramStart"/>
      <w:r>
        <w:rPr>
          <w:rFonts w:hint="eastAsia"/>
        </w:rPr>
        <w:t>得贖，</w:t>
      </w:r>
      <w:proofErr w:type="gramEnd"/>
      <w:r>
        <w:rPr>
          <w:rFonts w:hint="eastAsia"/>
        </w:rPr>
        <w:t>以後可以隨便過生活。這樣的說法是否定了成聖的功效。</w:t>
      </w:r>
    </w:p>
    <w:p w:rsidR="00414FEB" w:rsidRDefault="00414FEB" w:rsidP="00414FEB">
      <w:pPr>
        <w:rPr>
          <w:rFonts w:hint="eastAsia"/>
        </w:rPr>
      </w:pPr>
      <w:r>
        <w:rPr>
          <w:rFonts w:hint="eastAsia"/>
        </w:rPr>
        <w:t>我們通過耶穌基督的死，得以成聖，是完全１００％的聖潔。</w:t>
      </w:r>
    </w:p>
    <w:p w:rsidR="00414FEB" w:rsidRDefault="00414FEB" w:rsidP="00414FEB">
      <w:pPr>
        <w:rPr>
          <w:rFonts w:hint="eastAsia"/>
        </w:rPr>
      </w:pPr>
      <w:r>
        <w:rPr>
          <w:rFonts w:hint="eastAsia"/>
        </w:rPr>
        <w:t>耶穌的死確實地成就了使人成聖的見證。人人都愛自己的身體，願意花錢花時間去保護和保養這身體，所以，我們看不透，為何耶穌撇下天上的榮耀，披戴了肉身，進入了世間，而最終將自己的身體為世人的罪而獻上。</w:t>
      </w:r>
      <w:proofErr w:type="gramStart"/>
      <w:r>
        <w:rPr>
          <w:rFonts w:hint="eastAsia"/>
        </w:rPr>
        <w:t>因著</w:t>
      </w:r>
      <w:proofErr w:type="gramEnd"/>
      <w:r>
        <w:rPr>
          <w:rFonts w:hint="eastAsia"/>
        </w:rPr>
        <w:t>這樣的獻上，罪人</w:t>
      </w:r>
      <w:proofErr w:type="gramStart"/>
      <w:r>
        <w:rPr>
          <w:rFonts w:hint="eastAsia"/>
        </w:rPr>
        <w:t>感到扎心</w:t>
      </w:r>
      <w:proofErr w:type="gramEnd"/>
      <w:r>
        <w:rPr>
          <w:rFonts w:hint="eastAsia"/>
        </w:rPr>
        <w:t>，罪惡極深的人也因此深深的感動和悔改了。我們聽過許多感動人心的生命見證，而這一篇</w:t>
      </w:r>
      <w:proofErr w:type="gramStart"/>
      <w:r>
        <w:rPr>
          <w:rFonts w:hint="eastAsia"/>
        </w:rPr>
        <w:t>一篇</w:t>
      </w:r>
      <w:proofErr w:type="gramEnd"/>
      <w:r>
        <w:rPr>
          <w:rFonts w:hint="eastAsia"/>
        </w:rPr>
        <w:t>動人心弦的見證，其起點，都不約而同地緊扣於耶穌基督的死，</w:t>
      </w:r>
      <w:proofErr w:type="gramStart"/>
      <w:r>
        <w:rPr>
          <w:rFonts w:hint="eastAsia"/>
        </w:rPr>
        <w:t>憑著耶穌</w:t>
      </w:r>
      <w:proofErr w:type="gramEnd"/>
      <w:r>
        <w:rPr>
          <w:rFonts w:hint="eastAsia"/>
        </w:rPr>
        <w:t>順從神的旨意，只一次獻上他的身體，我們的內心生出了生命力，這是完全更新的生命，可以憎恨從前自己所喜歡的罪惡，直至永遠，內心厭惡罪惡的羞恥，比死亡更加堅強。是基督的死使我們可以這樣成聖。因為內心已經成聖了，便自然地親近神，自然地喜愛聖經的說話，感到如同</w:t>
      </w:r>
      <w:proofErr w:type="gramStart"/>
      <w:r>
        <w:rPr>
          <w:rFonts w:hint="eastAsia"/>
        </w:rPr>
        <w:t>美蜜甘甜</w:t>
      </w:r>
      <w:proofErr w:type="gramEnd"/>
      <w:r>
        <w:rPr>
          <w:rFonts w:hint="eastAsia"/>
        </w:rPr>
        <w:t>，活水解渴，又自然地喜歡與聖靈深交，建立靈宮。更進一步的，甘心樂意地，將自己的身體，也如同耶穌，獻上</w:t>
      </w:r>
      <w:proofErr w:type="gramStart"/>
      <w:r>
        <w:rPr>
          <w:rFonts w:hint="eastAsia"/>
        </w:rPr>
        <w:t>給神作義</w:t>
      </w:r>
      <w:proofErr w:type="gramEnd"/>
      <w:r>
        <w:rPr>
          <w:rFonts w:hint="eastAsia"/>
        </w:rPr>
        <w:t>的器皿。過去的身子</w:t>
      </w:r>
      <w:proofErr w:type="gramStart"/>
      <w:r>
        <w:rPr>
          <w:rFonts w:hint="eastAsia"/>
        </w:rPr>
        <w:t>充滿了罪的</w:t>
      </w:r>
      <w:proofErr w:type="gramEnd"/>
      <w:r>
        <w:rPr>
          <w:rFonts w:hint="eastAsia"/>
        </w:rPr>
        <w:t>污穢，</w:t>
      </w:r>
      <w:proofErr w:type="gramStart"/>
      <w:r>
        <w:rPr>
          <w:rFonts w:hint="eastAsia"/>
        </w:rPr>
        <w:t>被撒但</w:t>
      </w:r>
      <w:proofErr w:type="gramEnd"/>
      <w:r>
        <w:rPr>
          <w:rFonts w:hint="eastAsia"/>
        </w:rPr>
        <w:t>擄掠奴役，現今卻完全的改變，竟然可以</w:t>
      </w:r>
      <w:proofErr w:type="gramStart"/>
      <w:r>
        <w:rPr>
          <w:rFonts w:hint="eastAsia"/>
        </w:rPr>
        <w:t>侍</w:t>
      </w:r>
      <w:proofErr w:type="gramEnd"/>
      <w:r>
        <w:rPr>
          <w:rFonts w:hint="eastAsia"/>
        </w:rPr>
        <w:t>立在主的面前作聖潔</w:t>
      </w:r>
      <w:proofErr w:type="gramStart"/>
      <w:r>
        <w:rPr>
          <w:rFonts w:hint="eastAsia"/>
        </w:rPr>
        <w:t>的活祭</w:t>
      </w:r>
      <w:proofErr w:type="gramEnd"/>
      <w:r>
        <w:rPr>
          <w:rFonts w:hint="eastAsia"/>
        </w:rPr>
        <w:t>。這完全無懈可擊的大轉變，就是因為基督</w:t>
      </w:r>
      <w:proofErr w:type="gramStart"/>
      <w:r>
        <w:rPr>
          <w:rFonts w:hint="eastAsia"/>
        </w:rPr>
        <w:t>順從父神的</w:t>
      </w:r>
      <w:proofErr w:type="gramEnd"/>
      <w:r>
        <w:rPr>
          <w:rFonts w:hint="eastAsia"/>
        </w:rPr>
        <w:t>旨意，神愛世人，只一次獻上他的身體，罪人得以成聖。</w:t>
      </w:r>
    </w:p>
    <w:p w:rsidR="00414FEB" w:rsidRDefault="00414FEB" w:rsidP="00414FEB">
      <w:pPr>
        <w:rPr>
          <w:rFonts w:hint="eastAsia"/>
        </w:rPr>
      </w:pPr>
      <w:r>
        <w:rPr>
          <w:rFonts w:hint="eastAsia"/>
        </w:rPr>
        <w:t>回顧人類歷史的時候，有許多革命性的事件：中國古代有四大發明，歐洲中古有文藝復興、工業革命、法國大革命，現今全世界也有</w:t>
      </w:r>
      <w:proofErr w:type="gramStart"/>
      <w:r>
        <w:rPr>
          <w:rFonts w:hint="eastAsia"/>
        </w:rPr>
        <w:t>ＩＴ</w:t>
      </w:r>
      <w:proofErr w:type="gramEnd"/>
      <w:r>
        <w:rPr>
          <w:rFonts w:hint="eastAsia"/>
        </w:rPr>
        <w:t>革命，智能手機革命，都將很大的文化和改變帶給</w:t>
      </w:r>
      <w:r>
        <w:rPr>
          <w:rFonts w:hint="eastAsia"/>
        </w:rPr>
        <w:lastRenderedPageBreak/>
        <w:t>人類，影響人類的生活，但是，這一切都會在歷史的長河中，如流水一般滔滔的過去了，成為歷史陳跡，小朋友會從老師口中得知這樣的往事，也會關心地問：要不要考試的，如果</w:t>
      </w:r>
      <w:proofErr w:type="gramStart"/>
      <w:r>
        <w:rPr>
          <w:rFonts w:hint="eastAsia"/>
        </w:rPr>
        <w:t>唔駛考</w:t>
      </w:r>
      <w:proofErr w:type="gramEnd"/>
      <w:r>
        <w:rPr>
          <w:rFonts w:hint="eastAsia"/>
        </w:rPr>
        <w:t>，便理所當然地遺忘得七七八八了。惟獨基督耶穌在十字架上，只一次的死，是關係到每一個人的，是</w:t>
      </w:r>
      <w:proofErr w:type="gramStart"/>
      <w:r>
        <w:rPr>
          <w:rFonts w:hint="eastAsia"/>
        </w:rPr>
        <w:t>歷久常新</w:t>
      </w:r>
      <w:proofErr w:type="gramEnd"/>
      <w:r>
        <w:rPr>
          <w:rFonts w:hint="eastAsia"/>
        </w:rPr>
        <w:t>的，一個一個罪人因此改變成聖的故事，見證這絕對是不可遺忘的真理。</w:t>
      </w:r>
    </w:p>
    <w:p w:rsidR="00414FEB" w:rsidRDefault="00414FEB" w:rsidP="00414FEB">
      <w:pPr>
        <w:rPr>
          <w:rFonts w:hint="eastAsia"/>
        </w:rPr>
      </w:pPr>
      <w:r>
        <w:rPr>
          <w:rFonts w:hint="eastAsia"/>
        </w:rPr>
        <w:t>請看11, 12節：「凡祭司天天站著事奉　神、屢次獻上一樣</w:t>
      </w:r>
      <w:proofErr w:type="gramStart"/>
      <w:r>
        <w:rPr>
          <w:rFonts w:hint="eastAsia"/>
        </w:rPr>
        <w:t>的祭物</w:t>
      </w:r>
      <w:proofErr w:type="gramEnd"/>
      <w:r>
        <w:rPr>
          <w:rFonts w:hint="eastAsia"/>
        </w:rPr>
        <w:t>；</w:t>
      </w:r>
      <w:proofErr w:type="gramStart"/>
      <w:r>
        <w:rPr>
          <w:rFonts w:hint="eastAsia"/>
        </w:rPr>
        <w:t>這祭物永不能除</w:t>
      </w:r>
      <w:proofErr w:type="gramEnd"/>
      <w:r>
        <w:rPr>
          <w:rFonts w:hint="eastAsia"/>
        </w:rPr>
        <w:t>罪。但</w:t>
      </w:r>
      <w:proofErr w:type="gramStart"/>
      <w:r>
        <w:rPr>
          <w:rFonts w:hint="eastAsia"/>
        </w:rPr>
        <w:t>基督獻了一次</w:t>
      </w:r>
      <w:proofErr w:type="gramEnd"/>
      <w:r>
        <w:rPr>
          <w:rFonts w:hint="eastAsia"/>
        </w:rPr>
        <w:t>永遠的贖罪祭、就在　神的右邊坐下了。」</w:t>
      </w:r>
    </w:p>
    <w:p w:rsidR="00414FEB" w:rsidRDefault="00414FEB" w:rsidP="00414FEB">
      <w:pPr>
        <w:rPr>
          <w:rFonts w:hint="eastAsia"/>
        </w:rPr>
      </w:pPr>
      <w:r>
        <w:rPr>
          <w:rFonts w:hint="eastAsia"/>
        </w:rPr>
        <w:t>在聖殿獻祭的祭司長，每一天站著事奉，不能夠坐下，為什麼不可以坐下呢？因為</w:t>
      </w:r>
      <w:proofErr w:type="gramStart"/>
      <w:r>
        <w:rPr>
          <w:rFonts w:hint="eastAsia"/>
        </w:rPr>
        <w:t>複制聖</w:t>
      </w:r>
      <w:proofErr w:type="gramEnd"/>
      <w:r>
        <w:rPr>
          <w:rFonts w:hint="eastAsia"/>
        </w:rPr>
        <w:t>所中的祭祀，不能夠除掉人的罪惡，祭祀不能一次完成了；但耶穌成就了永遠的贖罪祭，然後坐在神的寶座</w:t>
      </w:r>
      <w:proofErr w:type="gramStart"/>
      <w:r>
        <w:rPr>
          <w:rFonts w:hint="eastAsia"/>
        </w:rPr>
        <w:t>右邊，</w:t>
      </w:r>
      <w:proofErr w:type="gramEnd"/>
      <w:r>
        <w:rPr>
          <w:rFonts w:hint="eastAsia"/>
        </w:rPr>
        <w:t>坐下的意思，是完成了獻祭的事，而且，因為坐在神寶座的</w:t>
      </w:r>
      <w:proofErr w:type="gramStart"/>
      <w:r>
        <w:rPr>
          <w:rFonts w:hint="eastAsia"/>
        </w:rPr>
        <w:t>右邊，</w:t>
      </w:r>
      <w:proofErr w:type="gramEnd"/>
      <w:r>
        <w:rPr>
          <w:rFonts w:hint="eastAsia"/>
        </w:rPr>
        <w:t>耶穌的復活升天，使他擁有天地上下所有，萬王之王，萬主之主，管治世上萬民和萬有的權柄，引領成聖的人行走天國的道路。</w:t>
      </w:r>
    </w:p>
    <w:p w:rsidR="00414FEB" w:rsidRDefault="00414FEB" w:rsidP="00414FEB">
      <w:pPr>
        <w:rPr>
          <w:rFonts w:hint="eastAsia"/>
        </w:rPr>
      </w:pPr>
      <w:r>
        <w:rPr>
          <w:rFonts w:hint="eastAsia"/>
        </w:rPr>
        <w:t>耶穌坐在寶座上繼續作什麼呢？請看13節：「從此等候他仇敵成了他的腳凳。」</w:t>
      </w:r>
    </w:p>
    <w:p w:rsidR="00414FEB" w:rsidRDefault="00414FEB" w:rsidP="00414FEB">
      <w:pPr>
        <w:rPr>
          <w:rFonts w:hint="eastAsia"/>
        </w:rPr>
      </w:pPr>
      <w:r>
        <w:rPr>
          <w:rFonts w:hint="eastAsia"/>
        </w:rPr>
        <w:t>仇敵指</w:t>
      </w:r>
      <w:proofErr w:type="gramStart"/>
      <w:r>
        <w:rPr>
          <w:rFonts w:hint="eastAsia"/>
        </w:rPr>
        <w:t>著撒但</w:t>
      </w:r>
      <w:proofErr w:type="gramEnd"/>
      <w:r>
        <w:rPr>
          <w:rFonts w:hint="eastAsia"/>
        </w:rPr>
        <w:t>魔鬼，耶穌在十字架上一次將自己獻上的時候，人類最大的仇敵，</w:t>
      </w:r>
      <w:proofErr w:type="gramStart"/>
      <w:r>
        <w:rPr>
          <w:rFonts w:hint="eastAsia"/>
        </w:rPr>
        <w:t>撒但魔鬼</w:t>
      </w:r>
      <w:proofErr w:type="gramEnd"/>
      <w:r>
        <w:rPr>
          <w:rFonts w:hint="eastAsia"/>
        </w:rPr>
        <w:t>的頭，就被打碎了，戰爭的成敗已經判別了，勝利的耶穌基督等候仇敵服在他的腳凳之下，而身為神的兒女的我們得著耶穌中保的禱告。</w:t>
      </w:r>
    </w:p>
    <w:p w:rsidR="00414FEB" w:rsidRDefault="00414FEB" w:rsidP="00414FEB">
      <w:pPr>
        <w:rPr>
          <w:rFonts w:hint="eastAsia"/>
        </w:rPr>
      </w:pPr>
      <w:r>
        <w:rPr>
          <w:rFonts w:hint="eastAsia"/>
        </w:rPr>
        <w:t>請看14節：「因為他一次獻祭、便叫那得以成聖的人永遠完全。」</w:t>
      </w:r>
    </w:p>
    <w:p w:rsidR="00414FEB" w:rsidRDefault="00414FEB" w:rsidP="00414FEB">
      <w:pPr>
        <w:rPr>
          <w:rFonts w:hint="eastAsia"/>
        </w:rPr>
      </w:pPr>
      <w:r>
        <w:rPr>
          <w:rFonts w:hint="eastAsia"/>
        </w:rPr>
        <w:t>永遠完全，就是無懼怕</w:t>
      </w:r>
      <w:proofErr w:type="gramStart"/>
      <w:r>
        <w:rPr>
          <w:rFonts w:hint="eastAsia"/>
        </w:rPr>
        <w:t>地作神的</w:t>
      </w:r>
      <w:proofErr w:type="gramEnd"/>
      <w:r>
        <w:rPr>
          <w:rFonts w:hint="eastAsia"/>
        </w:rPr>
        <w:t>兒女，得著完全的身份。在世上沒有一事</w:t>
      </w:r>
      <w:proofErr w:type="gramStart"/>
      <w:r>
        <w:rPr>
          <w:rFonts w:hint="eastAsia"/>
        </w:rPr>
        <w:t>一</w:t>
      </w:r>
      <w:proofErr w:type="gramEnd"/>
      <w:r>
        <w:rPr>
          <w:rFonts w:hint="eastAsia"/>
        </w:rPr>
        <w:t>物一次就完全的，</w:t>
      </w:r>
      <w:proofErr w:type="gramStart"/>
      <w:r>
        <w:rPr>
          <w:rFonts w:hint="eastAsia"/>
        </w:rPr>
        <w:t>鍾</w:t>
      </w:r>
      <w:proofErr w:type="gramEnd"/>
      <w:r>
        <w:rPr>
          <w:rFonts w:hint="eastAsia"/>
        </w:rPr>
        <w:t>任宣教士現在是香港永久居民，但是，她初來香港的時候，只有香港居民的身份證，要住滿七年，去入境處多次，她的身份才能從兩粒星變成完全的三粒星。人力所能做到的事，無論是什麼，都要經歷多次的試驗，或是重複地去做，才可以有機會成就；要一次就完成只是夢想。為了病癒，可以一次吃藥就</w:t>
      </w:r>
      <w:proofErr w:type="gramStart"/>
      <w:r>
        <w:rPr>
          <w:rFonts w:hint="eastAsia"/>
        </w:rPr>
        <w:t>病除嗎</w:t>
      </w:r>
      <w:proofErr w:type="gramEnd"/>
      <w:r>
        <w:rPr>
          <w:rFonts w:hint="eastAsia"/>
        </w:rPr>
        <w:t>？為了健美的身型，可以一次做GYM就生出肌肉嗎？為了</w:t>
      </w:r>
      <w:proofErr w:type="gramStart"/>
      <w:r>
        <w:rPr>
          <w:rFonts w:hint="eastAsia"/>
        </w:rPr>
        <w:t>纖</w:t>
      </w:r>
      <w:proofErr w:type="gramEnd"/>
      <w:r>
        <w:rPr>
          <w:rFonts w:hint="eastAsia"/>
        </w:rPr>
        <w:t>體，可以一次跳舞就完全了嗎？結論是，世上沒有一樣東西，可以具備一次就有效，直至永遠的能力。</w:t>
      </w:r>
    </w:p>
    <w:p w:rsidR="00414FEB" w:rsidRDefault="00414FEB" w:rsidP="00414FEB">
      <w:pPr>
        <w:rPr>
          <w:rFonts w:hint="eastAsia"/>
        </w:rPr>
      </w:pPr>
      <w:r>
        <w:rPr>
          <w:rFonts w:hint="eastAsia"/>
        </w:rPr>
        <w:t>一般人看耶穌的十字架，也容易生出懷疑，看為一次不夠，也不能永遠生效。有人心</w:t>
      </w:r>
      <w:proofErr w:type="gramStart"/>
      <w:r>
        <w:rPr>
          <w:rFonts w:hint="eastAsia"/>
        </w:rPr>
        <w:t>裏</w:t>
      </w:r>
      <w:proofErr w:type="gramEnd"/>
      <w:r>
        <w:rPr>
          <w:rFonts w:hint="eastAsia"/>
        </w:rPr>
        <w:t>想，十字架上受死的耶穌，同我</w:t>
      </w:r>
      <w:proofErr w:type="gramStart"/>
      <w:r>
        <w:rPr>
          <w:rFonts w:hint="eastAsia"/>
        </w:rPr>
        <w:t>之間，</w:t>
      </w:r>
      <w:proofErr w:type="gramEnd"/>
      <w:r>
        <w:rPr>
          <w:rFonts w:hint="eastAsia"/>
        </w:rPr>
        <w:t>有2000年地域、民族和時代的距離；過往的罪惡得到赦免，但是信主之後仍然重複犯罪，心</w:t>
      </w:r>
      <w:proofErr w:type="gramStart"/>
      <w:r>
        <w:rPr>
          <w:rFonts w:hint="eastAsia"/>
        </w:rPr>
        <w:t>裏</w:t>
      </w:r>
      <w:proofErr w:type="gramEnd"/>
      <w:r>
        <w:rPr>
          <w:rFonts w:hint="eastAsia"/>
        </w:rPr>
        <w:t>便憂慮，我</w:t>
      </w:r>
      <w:proofErr w:type="gramStart"/>
      <w:r>
        <w:rPr>
          <w:rFonts w:hint="eastAsia"/>
        </w:rPr>
        <w:t>所得著</w:t>
      </w:r>
      <w:proofErr w:type="gramEnd"/>
      <w:r>
        <w:rPr>
          <w:rFonts w:hint="eastAsia"/>
        </w:rPr>
        <w:t>的</w:t>
      </w:r>
      <w:proofErr w:type="gramStart"/>
      <w:r>
        <w:rPr>
          <w:rFonts w:hint="eastAsia"/>
        </w:rPr>
        <w:t>救恩要</w:t>
      </w:r>
      <w:proofErr w:type="gramEnd"/>
      <w:r>
        <w:rPr>
          <w:rFonts w:hint="eastAsia"/>
        </w:rPr>
        <w:t>不要再給一次呢？十字架的恩典是否過期呢？神是否要做其他的</w:t>
      </w:r>
      <w:proofErr w:type="gramStart"/>
      <w:r>
        <w:rPr>
          <w:rFonts w:hint="eastAsia"/>
        </w:rPr>
        <w:t>事去使人</w:t>
      </w:r>
      <w:proofErr w:type="gramEnd"/>
      <w:r>
        <w:rPr>
          <w:rFonts w:hint="eastAsia"/>
        </w:rPr>
        <w:t>成聖呢？</w:t>
      </w:r>
    </w:p>
    <w:p w:rsidR="00414FEB" w:rsidRDefault="00414FEB" w:rsidP="00414FEB">
      <w:pPr>
        <w:rPr>
          <w:rFonts w:hint="eastAsia"/>
        </w:rPr>
      </w:pPr>
      <w:r>
        <w:rPr>
          <w:rFonts w:hint="eastAsia"/>
        </w:rPr>
        <w:t>然而，聖經沒有這樣說，聖經</w:t>
      </w:r>
      <w:proofErr w:type="gramStart"/>
      <w:r>
        <w:rPr>
          <w:rFonts w:hint="eastAsia"/>
        </w:rPr>
        <w:t>怎樣說呢</w:t>
      </w:r>
      <w:proofErr w:type="gramEnd"/>
      <w:r>
        <w:rPr>
          <w:rFonts w:hint="eastAsia"/>
        </w:rPr>
        <w:t>？請再看第14節：「因為他一次獻祭、便叫那得以成聖的人永遠完全。」</w:t>
      </w:r>
    </w:p>
    <w:p w:rsidR="00414FEB" w:rsidRDefault="00414FEB" w:rsidP="00414FEB">
      <w:pPr>
        <w:rPr>
          <w:rFonts w:hint="eastAsia"/>
        </w:rPr>
      </w:pPr>
      <w:r>
        <w:rPr>
          <w:rFonts w:hint="eastAsia"/>
        </w:rPr>
        <w:t>基督一次的</w:t>
      </w:r>
      <w:proofErr w:type="gramStart"/>
      <w:r>
        <w:rPr>
          <w:rFonts w:hint="eastAsia"/>
        </w:rPr>
        <w:t>被獻是</w:t>
      </w:r>
      <w:proofErr w:type="gramEnd"/>
      <w:r>
        <w:rPr>
          <w:rFonts w:hint="eastAsia"/>
        </w:rPr>
        <w:t>已經足夠的，因為基督的身體是神所預備的，是完全</w:t>
      </w:r>
      <w:proofErr w:type="gramStart"/>
      <w:r>
        <w:rPr>
          <w:rFonts w:hint="eastAsia"/>
        </w:rPr>
        <w:t>的祭物</w:t>
      </w:r>
      <w:proofErr w:type="gramEnd"/>
      <w:r>
        <w:rPr>
          <w:rFonts w:hint="eastAsia"/>
        </w:rPr>
        <w:t>，所以，基督的身體足夠為全人類，為過往、為現在、為將來人類所犯的罪除掉；事實上，無論是誰，只要相信基督為我的罪一次將自己的身體獻上，我們就可以永遠得以完全，坦然</w:t>
      </w:r>
      <w:proofErr w:type="gramStart"/>
      <w:r>
        <w:rPr>
          <w:rFonts w:hint="eastAsia"/>
        </w:rPr>
        <w:t>無懼地來到</w:t>
      </w:r>
      <w:proofErr w:type="gramEnd"/>
      <w:r>
        <w:rPr>
          <w:rFonts w:hint="eastAsia"/>
        </w:rPr>
        <w:t>神的面前。耶穌活著保證這樣</w:t>
      </w:r>
      <w:proofErr w:type="gramStart"/>
      <w:r>
        <w:rPr>
          <w:rFonts w:hint="eastAsia"/>
        </w:rPr>
        <w:t>的救恩是</w:t>
      </w:r>
      <w:proofErr w:type="gramEnd"/>
      <w:r>
        <w:rPr>
          <w:rFonts w:hint="eastAsia"/>
        </w:rPr>
        <w:t>完全的和永遠的。</w:t>
      </w:r>
    </w:p>
    <w:p w:rsidR="00414FEB" w:rsidRDefault="00414FEB" w:rsidP="00414FEB">
      <w:pPr>
        <w:rPr>
          <w:rFonts w:hint="eastAsia"/>
        </w:rPr>
      </w:pPr>
      <w:r>
        <w:rPr>
          <w:rFonts w:hint="eastAsia"/>
        </w:rPr>
        <w:t>幾年前，我用許多錢買了一部新車，在路上行了差不多三年，一年又一年，每一天地使用，這樣就開始出現問題，要換</w:t>
      </w:r>
      <w:proofErr w:type="gramStart"/>
      <w:r>
        <w:rPr>
          <w:rFonts w:hint="eastAsia"/>
        </w:rPr>
        <w:t>偈</w:t>
      </w:r>
      <w:proofErr w:type="gramEnd"/>
      <w:r>
        <w:rPr>
          <w:rFonts w:hint="eastAsia"/>
        </w:rPr>
        <w:t>油、電池、</w:t>
      </w:r>
      <w:proofErr w:type="gramStart"/>
      <w:r>
        <w:rPr>
          <w:rFonts w:hint="eastAsia"/>
        </w:rPr>
        <w:t>隔塵網</w:t>
      </w:r>
      <w:proofErr w:type="gramEnd"/>
      <w:r>
        <w:rPr>
          <w:rFonts w:hint="eastAsia"/>
        </w:rPr>
        <w:t>、車胎等不同的部位，而其中一個較大的問題，是車前的部件出現裂痕，車廠話最好換左</w:t>
      </w:r>
      <w:proofErr w:type="gramStart"/>
      <w:r>
        <w:rPr>
          <w:rFonts w:hint="eastAsia"/>
        </w:rPr>
        <w:t>佢</w:t>
      </w:r>
      <w:proofErr w:type="gramEnd"/>
      <w:r>
        <w:rPr>
          <w:rFonts w:hint="eastAsia"/>
        </w:rPr>
        <w:t>，</w:t>
      </w:r>
      <w:proofErr w:type="gramStart"/>
      <w:r>
        <w:rPr>
          <w:rFonts w:hint="eastAsia"/>
        </w:rPr>
        <w:t>計下條</w:t>
      </w:r>
      <w:proofErr w:type="gramEnd"/>
      <w:r>
        <w:rPr>
          <w:rFonts w:hint="eastAsia"/>
        </w:rPr>
        <w:t>數，那個部件十分昻貴，一換就是萬多元的；我憂慮起來，據我所知，修理保證通常只有一年，我心</w:t>
      </w:r>
      <w:proofErr w:type="gramStart"/>
      <w:r>
        <w:rPr>
          <w:rFonts w:hint="eastAsia"/>
        </w:rPr>
        <w:t>裏</w:t>
      </w:r>
      <w:proofErr w:type="gramEnd"/>
      <w:r>
        <w:rPr>
          <w:rFonts w:hint="eastAsia"/>
        </w:rPr>
        <w:t>憂慮保證是否過期呢？我又擔憂這次問題是不是出於我的錯誤呢？保證失效，我便要付出鉅款了。但是，車廠職員很熱心地向我解釋，</w:t>
      </w:r>
      <w:proofErr w:type="gramStart"/>
      <w:r>
        <w:rPr>
          <w:rFonts w:hint="eastAsia"/>
        </w:rPr>
        <w:t>說買車</w:t>
      </w:r>
      <w:proofErr w:type="gramEnd"/>
      <w:r>
        <w:rPr>
          <w:rFonts w:hint="eastAsia"/>
        </w:rPr>
        <w:t>保證是三年免費維修的，還很快地約好時間免費修理，完全沒有問我是否有做錯什麼。我非常的喜樂，原來在保證期內，有這樣的優惠和特權；我可以很安心地使用</w:t>
      </w:r>
      <w:proofErr w:type="gramStart"/>
      <w:r>
        <w:rPr>
          <w:rFonts w:hint="eastAsia"/>
        </w:rPr>
        <w:t>這部車</w:t>
      </w:r>
      <w:proofErr w:type="gramEnd"/>
      <w:r>
        <w:rPr>
          <w:rFonts w:hint="eastAsia"/>
        </w:rPr>
        <w:t>，因為有了保證。</w:t>
      </w:r>
    </w:p>
    <w:p w:rsidR="00414FEB" w:rsidRDefault="00414FEB" w:rsidP="00414FEB">
      <w:pPr>
        <w:rPr>
          <w:rFonts w:hint="eastAsia"/>
        </w:rPr>
      </w:pPr>
      <w:r>
        <w:rPr>
          <w:rFonts w:hint="eastAsia"/>
        </w:rPr>
        <w:lastRenderedPageBreak/>
        <w:t>同樣地，耶穌藉著一次的死，使我們擁有永遠得到保證的恩典。當我們</w:t>
      </w:r>
      <w:proofErr w:type="gramStart"/>
      <w:r>
        <w:rPr>
          <w:rFonts w:hint="eastAsia"/>
        </w:rPr>
        <w:t>成為牧</w:t>
      </w:r>
      <w:proofErr w:type="gramEnd"/>
      <w:r>
        <w:rPr>
          <w:rFonts w:hint="eastAsia"/>
        </w:rPr>
        <w:t>者，都有人犯罪，</w:t>
      </w:r>
      <w:proofErr w:type="gramStart"/>
      <w:r>
        <w:rPr>
          <w:rFonts w:hint="eastAsia"/>
        </w:rPr>
        <w:t>有過犯的</w:t>
      </w:r>
      <w:proofErr w:type="gramEnd"/>
      <w:r>
        <w:rPr>
          <w:rFonts w:hint="eastAsia"/>
        </w:rPr>
        <w:t>時候，心</w:t>
      </w:r>
      <w:proofErr w:type="gramStart"/>
      <w:r>
        <w:rPr>
          <w:rFonts w:hint="eastAsia"/>
        </w:rPr>
        <w:t>裏</w:t>
      </w:r>
      <w:proofErr w:type="gramEnd"/>
      <w:r>
        <w:rPr>
          <w:rFonts w:hint="eastAsia"/>
        </w:rPr>
        <w:t>面就憂慮，耶穌會不會追究我的責任，會</w:t>
      </w:r>
      <w:proofErr w:type="gramStart"/>
      <w:r>
        <w:rPr>
          <w:rFonts w:hint="eastAsia"/>
        </w:rPr>
        <w:t>不會罪得赦免</w:t>
      </w:r>
      <w:proofErr w:type="gramEnd"/>
      <w:r>
        <w:rPr>
          <w:rFonts w:hint="eastAsia"/>
        </w:rPr>
        <w:t>的效力失去保證？然而，活著的主使我們安心，因為，耶穌藉著一次的死，使我們永遠得到保證，耶穌的愛使我們都可以安心過信心的生活。</w:t>
      </w:r>
    </w:p>
    <w:p w:rsidR="00414FEB" w:rsidRDefault="00414FEB" w:rsidP="00414FEB">
      <w:pPr>
        <w:rPr>
          <w:rFonts w:hint="eastAsia"/>
        </w:rPr>
      </w:pPr>
      <w:r>
        <w:rPr>
          <w:rFonts w:hint="eastAsia"/>
        </w:rPr>
        <w:t>希伯來書的作者更說：有聖靈可以作見證。請看15~17節：「聖靈也對我們作見證；因為他既</w:t>
      </w:r>
      <w:proofErr w:type="gramStart"/>
      <w:r>
        <w:rPr>
          <w:rFonts w:hint="eastAsia"/>
        </w:rPr>
        <w:t>已說過</w:t>
      </w:r>
      <w:proofErr w:type="gramEnd"/>
      <w:r>
        <w:rPr>
          <w:rFonts w:hint="eastAsia"/>
        </w:rPr>
        <w:t>、『主說、那些日子以後、我與他們所立的約乃是這樣；我要將我的律法寫在他們心上、又要放在他們的裡面。』以後就說、『我不再記念他們的罪</w:t>
      </w:r>
      <w:proofErr w:type="gramStart"/>
      <w:r>
        <w:rPr>
          <w:rFonts w:hint="eastAsia"/>
        </w:rPr>
        <w:t>愆</w:t>
      </w:r>
      <w:proofErr w:type="gramEnd"/>
      <w:r>
        <w:rPr>
          <w:rFonts w:hint="eastAsia"/>
        </w:rPr>
        <w:t>、和他們</w:t>
      </w:r>
      <w:proofErr w:type="gramStart"/>
      <w:r>
        <w:rPr>
          <w:rFonts w:hint="eastAsia"/>
        </w:rPr>
        <w:t>的過犯</w:t>
      </w:r>
      <w:proofErr w:type="gramEnd"/>
      <w:r>
        <w:rPr>
          <w:rFonts w:hint="eastAsia"/>
        </w:rPr>
        <w:t>。』」</w:t>
      </w:r>
    </w:p>
    <w:p w:rsidR="00414FEB" w:rsidRDefault="00414FEB" w:rsidP="00414FEB">
      <w:pPr>
        <w:rPr>
          <w:rFonts w:hint="eastAsia"/>
        </w:rPr>
      </w:pPr>
      <w:r>
        <w:rPr>
          <w:rFonts w:hint="eastAsia"/>
        </w:rPr>
        <w:t>雖然人心比萬物都詭詐，神將他的律法放在人們的心</w:t>
      </w:r>
      <w:proofErr w:type="gramStart"/>
      <w:r>
        <w:rPr>
          <w:rFonts w:hint="eastAsia"/>
        </w:rPr>
        <w:t>裏</w:t>
      </w:r>
      <w:proofErr w:type="gramEnd"/>
      <w:r>
        <w:rPr>
          <w:rFonts w:hint="eastAsia"/>
        </w:rPr>
        <w:t>面。耶</w:t>
      </w:r>
      <w:proofErr w:type="gramStart"/>
      <w:r>
        <w:rPr>
          <w:rFonts w:hint="eastAsia"/>
        </w:rPr>
        <w:t>利米書</w:t>
      </w:r>
      <w:proofErr w:type="gramEnd"/>
      <w:r>
        <w:rPr>
          <w:rFonts w:hint="eastAsia"/>
        </w:rPr>
        <w:t>17:9「人心比萬物都詭詐、壞</w:t>
      </w:r>
      <w:proofErr w:type="gramStart"/>
      <w:r>
        <w:rPr>
          <w:rFonts w:hint="eastAsia"/>
        </w:rPr>
        <w:t>到極處</w:t>
      </w:r>
      <w:proofErr w:type="gramEnd"/>
      <w:r>
        <w:rPr>
          <w:rFonts w:hint="eastAsia"/>
        </w:rPr>
        <w:t>、誰能</w:t>
      </w:r>
      <w:proofErr w:type="gramStart"/>
      <w:r>
        <w:rPr>
          <w:rFonts w:hint="eastAsia"/>
        </w:rPr>
        <w:t>識透呢</w:t>
      </w:r>
      <w:proofErr w:type="gramEnd"/>
      <w:r>
        <w:rPr>
          <w:rFonts w:hint="eastAsia"/>
        </w:rPr>
        <w:t>。」但是神將他的律法放在人們的心</w:t>
      </w:r>
      <w:proofErr w:type="gramStart"/>
      <w:r>
        <w:rPr>
          <w:rFonts w:hint="eastAsia"/>
        </w:rPr>
        <w:t>裏</w:t>
      </w:r>
      <w:proofErr w:type="gramEnd"/>
      <w:r>
        <w:rPr>
          <w:rFonts w:hint="eastAsia"/>
        </w:rPr>
        <w:t>面，心</w:t>
      </w:r>
      <w:proofErr w:type="gramStart"/>
      <w:r>
        <w:rPr>
          <w:rFonts w:hint="eastAsia"/>
        </w:rPr>
        <w:t>裏</w:t>
      </w:r>
      <w:proofErr w:type="gramEnd"/>
      <w:r>
        <w:rPr>
          <w:rFonts w:hint="eastAsia"/>
        </w:rPr>
        <w:t>面的律法，就是聖靈感動，能幫助我們；神藉著聖靈進入我們的心</w:t>
      </w:r>
      <w:proofErr w:type="gramStart"/>
      <w:r>
        <w:rPr>
          <w:rFonts w:hint="eastAsia"/>
        </w:rPr>
        <w:t>裏</w:t>
      </w:r>
      <w:proofErr w:type="gramEnd"/>
      <w:r>
        <w:rPr>
          <w:rFonts w:hint="eastAsia"/>
        </w:rPr>
        <w:t>面，與我們一對</w:t>
      </w:r>
      <w:proofErr w:type="gramStart"/>
      <w:r>
        <w:rPr>
          <w:rFonts w:hint="eastAsia"/>
        </w:rPr>
        <w:t>一</w:t>
      </w:r>
      <w:proofErr w:type="gramEnd"/>
      <w:r>
        <w:rPr>
          <w:rFonts w:hint="eastAsia"/>
        </w:rPr>
        <w:t>的摔交，神與我們同在。使徒保羅在加拉</w:t>
      </w:r>
      <w:proofErr w:type="gramStart"/>
      <w:r>
        <w:rPr>
          <w:rFonts w:hint="eastAsia"/>
        </w:rPr>
        <w:t>太</w:t>
      </w:r>
      <w:proofErr w:type="gramEnd"/>
      <w:r>
        <w:rPr>
          <w:rFonts w:hint="eastAsia"/>
        </w:rPr>
        <w:t>書2:20上說：「我已經與基督</w:t>
      </w:r>
      <w:proofErr w:type="gramStart"/>
      <w:r>
        <w:rPr>
          <w:rFonts w:hint="eastAsia"/>
        </w:rPr>
        <w:t>同釘十架</w:t>
      </w:r>
      <w:proofErr w:type="gramEnd"/>
      <w:r>
        <w:rPr>
          <w:rFonts w:hint="eastAsia"/>
        </w:rPr>
        <w:t>．現在活著的、不再是我、乃是基督在我裡面活著。」基督永遠在我們</w:t>
      </w:r>
      <w:proofErr w:type="gramStart"/>
      <w:r>
        <w:rPr>
          <w:rFonts w:hint="eastAsia"/>
        </w:rPr>
        <w:t>裏</w:t>
      </w:r>
      <w:proofErr w:type="gramEnd"/>
      <w:r>
        <w:rPr>
          <w:rFonts w:hint="eastAsia"/>
        </w:rPr>
        <w:t>面活著，就幫助我們</w:t>
      </w:r>
      <w:proofErr w:type="gramStart"/>
      <w:r>
        <w:rPr>
          <w:rFonts w:hint="eastAsia"/>
        </w:rPr>
        <w:t>去除罪性</w:t>
      </w:r>
      <w:proofErr w:type="gramEnd"/>
      <w:r>
        <w:rPr>
          <w:rFonts w:hint="eastAsia"/>
        </w:rPr>
        <w:t>，直至我們得著神榮耀</w:t>
      </w:r>
      <w:proofErr w:type="gramStart"/>
      <w:r>
        <w:rPr>
          <w:rFonts w:hint="eastAsia"/>
        </w:rPr>
        <w:t>的救恩為止</w:t>
      </w:r>
      <w:proofErr w:type="gramEnd"/>
      <w:r>
        <w:rPr>
          <w:rFonts w:hint="eastAsia"/>
        </w:rPr>
        <w:t>，而且神不再記念人的</w:t>
      </w:r>
      <w:proofErr w:type="gramStart"/>
      <w:r>
        <w:rPr>
          <w:rFonts w:hint="eastAsia"/>
        </w:rPr>
        <w:t>不</w:t>
      </w:r>
      <w:proofErr w:type="gramEnd"/>
      <w:r>
        <w:rPr>
          <w:rFonts w:hint="eastAsia"/>
        </w:rPr>
        <w:t>義和罪</w:t>
      </w:r>
      <w:proofErr w:type="gramStart"/>
      <w:r>
        <w:rPr>
          <w:rFonts w:hint="eastAsia"/>
        </w:rPr>
        <w:t>愆</w:t>
      </w:r>
      <w:proofErr w:type="gramEnd"/>
      <w:r>
        <w:rPr>
          <w:rFonts w:hint="eastAsia"/>
        </w:rPr>
        <w:t>。</w:t>
      </w:r>
    </w:p>
    <w:p w:rsidR="00414FEB" w:rsidRDefault="00414FEB" w:rsidP="00414FEB">
      <w:pPr>
        <w:rPr>
          <w:rFonts w:hint="eastAsia"/>
        </w:rPr>
      </w:pPr>
      <w:r>
        <w:rPr>
          <w:rFonts w:hint="eastAsia"/>
        </w:rPr>
        <w:t>藉著動物的犧牲所獻上的祭祀，不能除掉我的罪惡。神卻不再記念</w:t>
      </w:r>
      <w:proofErr w:type="gramStart"/>
      <w:r>
        <w:rPr>
          <w:rFonts w:hint="eastAsia"/>
        </w:rPr>
        <w:t>我因罪污穢</w:t>
      </w:r>
      <w:proofErr w:type="gramEnd"/>
      <w:r>
        <w:rPr>
          <w:rFonts w:hint="eastAsia"/>
        </w:rPr>
        <w:t>了的過往，與我同在，引領我直至我同以前的我不同，成為新造的人。我們思想這一位，在我仍然</w:t>
      </w:r>
      <w:proofErr w:type="gramStart"/>
      <w:r>
        <w:rPr>
          <w:rFonts w:hint="eastAsia"/>
        </w:rPr>
        <w:t>在過犯中的</w:t>
      </w:r>
      <w:proofErr w:type="gramEnd"/>
      <w:r>
        <w:rPr>
          <w:rFonts w:hint="eastAsia"/>
        </w:rPr>
        <w:t>時候，就愛我和預備</w:t>
      </w:r>
      <w:proofErr w:type="gramStart"/>
      <w:r>
        <w:rPr>
          <w:rFonts w:hint="eastAsia"/>
        </w:rPr>
        <w:t>了救恩的</w:t>
      </w:r>
      <w:proofErr w:type="gramEnd"/>
      <w:r>
        <w:rPr>
          <w:rFonts w:hint="eastAsia"/>
        </w:rPr>
        <w:t>主，他不紀念我的不信</w:t>
      </w:r>
      <w:proofErr w:type="gramStart"/>
      <w:r>
        <w:rPr>
          <w:rFonts w:hint="eastAsia"/>
        </w:rPr>
        <w:t>不</w:t>
      </w:r>
      <w:proofErr w:type="gramEnd"/>
      <w:r>
        <w:rPr>
          <w:rFonts w:hint="eastAsia"/>
        </w:rPr>
        <w:t>義和</w:t>
      </w:r>
      <w:proofErr w:type="gramStart"/>
      <w:r>
        <w:rPr>
          <w:rFonts w:hint="eastAsia"/>
        </w:rPr>
        <w:t>軟弱過犯</w:t>
      </w:r>
      <w:proofErr w:type="gramEnd"/>
      <w:r>
        <w:rPr>
          <w:rFonts w:hint="eastAsia"/>
        </w:rPr>
        <w:t>，他是這樣的愛我到底，願永遠的同在，我就得著了力量，可以得勝因</w:t>
      </w:r>
      <w:proofErr w:type="gramStart"/>
      <w:r>
        <w:rPr>
          <w:rFonts w:hint="eastAsia"/>
        </w:rPr>
        <w:t>重複過犯而</w:t>
      </w:r>
      <w:proofErr w:type="gramEnd"/>
      <w:r>
        <w:rPr>
          <w:rFonts w:hint="eastAsia"/>
        </w:rPr>
        <w:t>來的灰心絕望，可以過聖潔的生活。</w:t>
      </w:r>
    </w:p>
    <w:p w:rsidR="00414FEB" w:rsidRDefault="00414FEB" w:rsidP="00414FEB">
      <w:pPr>
        <w:rPr>
          <w:rFonts w:hint="eastAsia"/>
        </w:rPr>
      </w:pPr>
      <w:r>
        <w:rPr>
          <w:rFonts w:hint="eastAsia"/>
        </w:rPr>
        <w:t>請看18節：「這些罪過既已赦免、就不用再為</w:t>
      </w:r>
      <w:proofErr w:type="gramStart"/>
      <w:r>
        <w:rPr>
          <w:rFonts w:hint="eastAsia"/>
        </w:rPr>
        <w:t>罪獻祭了</w:t>
      </w:r>
      <w:proofErr w:type="gramEnd"/>
      <w:r>
        <w:rPr>
          <w:rFonts w:hint="eastAsia"/>
        </w:rPr>
        <w:t>。」</w:t>
      </w:r>
    </w:p>
    <w:p w:rsidR="00414FEB" w:rsidRDefault="00414FEB" w:rsidP="00414FEB">
      <w:pPr>
        <w:rPr>
          <w:rFonts w:hint="eastAsia"/>
        </w:rPr>
      </w:pPr>
      <w:r>
        <w:rPr>
          <w:rFonts w:hint="eastAsia"/>
        </w:rPr>
        <w:t>這是本段經文的結論，希伯來書作者表示，不用再為</w:t>
      </w:r>
      <w:proofErr w:type="gramStart"/>
      <w:r>
        <w:rPr>
          <w:rFonts w:hint="eastAsia"/>
        </w:rPr>
        <w:t>罪獻祭了</w:t>
      </w:r>
      <w:proofErr w:type="gramEnd"/>
      <w:r>
        <w:rPr>
          <w:rFonts w:hint="eastAsia"/>
        </w:rPr>
        <w:t>，即是不要因為我已經得救了而隨便地過生活，我們既已通過耶穌一次的死，過往、現在、將來罪的</w:t>
      </w:r>
      <w:proofErr w:type="gramStart"/>
      <w:r>
        <w:rPr>
          <w:rFonts w:hint="eastAsia"/>
        </w:rPr>
        <w:t>過犯都得贖了</w:t>
      </w:r>
      <w:proofErr w:type="gramEnd"/>
      <w:r>
        <w:rPr>
          <w:rFonts w:hint="eastAsia"/>
        </w:rPr>
        <w:t>，從今以後我要作的事是什麼呢？是為不信悔改，要與過往的罪的</w:t>
      </w:r>
      <w:proofErr w:type="gramStart"/>
      <w:r>
        <w:rPr>
          <w:rFonts w:hint="eastAsia"/>
        </w:rPr>
        <w:t>勾當割席</w:t>
      </w:r>
      <w:proofErr w:type="gramEnd"/>
      <w:r>
        <w:rPr>
          <w:rFonts w:hint="eastAsia"/>
        </w:rPr>
        <w:t>，</w:t>
      </w:r>
      <w:proofErr w:type="gramStart"/>
      <w:r>
        <w:rPr>
          <w:rFonts w:hint="eastAsia"/>
        </w:rPr>
        <w:t>憑信心過新</w:t>
      </w:r>
      <w:proofErr w:type="gramEnd"/>
      <w:r>
        <w:rPr>
          <w:rFonts w:hint="eastAsia"/>
        </w:rPr>
        <w:t>的生活；緊握所領受的說話金句，行走跟從主的道路，只要方向正確，雖然我們的肉身仍然有許多</w:t>
      </w:r>
      <w:proofErr w:type="gramStart"/>
      <w:r>
        <w:rPr>
          <w:rFonts w:hint="eastAsia"/>
        </w:rPr>
        <w:t>軟弱，</w:t>
      </w:r>
      <w:proofErr w:type="gramEnd"/>
      <w:r>
        <w:rPr>
          <w:rFonts w:hint="eastAsia"/>
        </w:rPr>
        <w:t>會發脾氣，會說傷害弟兄的話，會有今生的貪慾、驕傲</w:t>
      </w:r>
      <w:proofErr w:type="gramStart"/>
      <w:r>
        <w:rPr>
          <w:rFonts w:hint="eastAsia"/>
        </w:rPr>
        <w:t>和過犯</w:t>
      </w:r>
      <w:proofErr w:type="gramEnd"/>
      <w:r>
        <w:rPr>
          <w:rFonts w:hint="eastAsia"/>
        </w:rPr>
        <w:t>，然而聖靈</w:t>
      </w:r>
      <w:proofErr w:type="gramStart"/>
      <w:r>
        <w:rPr>
          <w:rFonts w:hint="eastAsia"/>
        </w:rPr>
        <w:t>作保惠師指示</w:t>
      </w:r>
      <w:proofErr w:type="gramEnd"/>
      <w:r>
        <w:rPr>
          <w:rFonts w:hint="eastAsia"/>
        </w:rPr>
        <w:t>方向，珍惜神兒女寶貴的身份，繼續主內成長。愛神和住在耶穌的愛</w:t>
      </w:r>
      <w:proofErr w:type="gramStart"/>
      <w:r>
        <w:rPr>
          <w:rFonts w:hint="eastAsia"/>
        </w:rPr>
        <w:t>裏</w:t>
      </w:r>
      <w:proofErr w:type="gramEnd"/>
      <w:r>
        <w:rPr>
          <w:rFonts w:hint="eastAsia"/>
        </w:rPr>
        <w:t>，最終成聖，成為神聖潔的兒女。</w:t>
      </w:r>
    </w:p>
    <w:p w:rsidR="00414FEB" w:rsidRDefault="00414FEB" w:rsidP="00414FEB">
      <w:pPr>
        <w:rPr>
          <w:rFonts w:hint="eastAsia"/>
        </w:rPr>
      </w:pPr>
      <w:r>
        <w:rPr>
          <w:rFonts w:hint="eastAsia"/>
        </w:rPr>
        <w:t>所以，我親愛的弟兄們，已經得著神兒女寶貴身份的我們，要過同罪惡爭戰的聖潔的生活，為了信心的成長而前進；我們不用再為</w:t>
      </w:r>
      <w:proofErr w:type="gramStart"/>
      <w:r>
        <w:rPr>
          <w:rFonts w:hint="eastAsia"/>
        </w:rPr>
        <w:t>罪獻祭了</w:t>
      </w:r>
      <w:proofErr w:type="gramEnd"/>
      <w:r>
        <w:rPr>
          <w:rFonts w:hint="eastAsia"/>
        </w:rPr>
        <w:t>，這是成聖的過程。以後，在基督耶穌再臨的時候，我們都要</w:t>
      </w:r>
      <w:proofErr w:type="gramStart"/>
      <w:r>
        <w:rPr>
          <w:rFonts w:hint="eastAsia"/>
        </w:rPr>
        <w:t>參與聖哉的</w:t>
      </w:r>
      <w:proofErr w:type="gramEnd"/>
      <w:r>
        <w:rPr>
          <w:rFonts w:hint="eastAsia"/>
        </w:rPr>
        <w:t>讚美和榮耀。</w:t>
      </w:r>
    </w:p>
    <w:p w:rsidR="00414FEB" w:rsidRDefault="00414FEB" w:rsidP="00414FEB"/>
    <w:p w:rsidR="00414FEB" w:rsidRDefault="00414FEB" w:rsidP="00414FEB">
      <w:pPr>
        <w:rPr>
          <w:rFonts w:hint="eastAsia"/>
        </w:rPr>
      </w:pPr>
      <w:r>
        <w:rPr>
          <w:rFonts w:hint="eastAsia"/>
        </w:rPr>
        <w:t>總括來說，信心生活是相信耶穌基督為我將自己的身體一次獻上，成就了永遠的完全，亦都相信神</w:t>
      </w:r>
      <w:proofErr w:type="gramStart"/>
      <w:r>
        <w:rPr>
          <w:rFonts w:hint="eastAsia"/>
        </w:rPr>
        <w:t>不</w:t>
      </w:r>
      <w:proofErr w:type="gramEnd"/>
      <w:r>
        <w:rPr>
          <w:rFonts w:hint="eastAsia"/>
        </w:rPr>
        <w:t>永遠記念我的罪惡，相信</w:t>
      </w:r>
      <w:proofErr w:type="gramStart"/>
      <w:r>
        <w:rPr>
          <w:rFonts w:hint="eastAsia"/>
        </w:rPr>
        <w:t>因著</w:t>
      </w:r>
      <w:proofErr w:type="gramEnd"/>
      <w:r>
        <w:rPr>
          <w:rFonts w:hint="eastAsia"/>
        </w:rPr>
        <w:t>耶穌2000年前在十字架上受死，已經永遠除去我的罪惡，</w:t>
      </w:r>
      <w:proofErr w:type="gramStart"/>
      <w:r>
        <w:rPr>
          <w:rFonts w:hint="eastAsia"/>
        </w:rPr>
        <w:t>有罪得赦免</w:t>
      </w:r>
      <w:proofErr w:type="gramEnd"/>
      <w:r>
        <w:rPr>
          <w:rFonts w:hint="eastAsia"/>
        </w:rPr>
        <w:t>的效力；雖然我的罪惡很大，但是神愛世人，藉基督一次獻上身體的代價，有足夠能力，可以完全赦免我的罪惡。</w:t>
      </w:r>
    </w:p>
    <w:p w:rsidR="005D0544" w:rsidRDefault="00414FEB" w:rsidP="00414FEB">
      <w:pPr>
        <w:rPr>
          <w:rFonts w:hint="eastAsia"/>
        </w:rPr>
      </w:pPr>
      <w:r>
        <w:rPr>
          <w:rFonts w:hint="eastAsia"/>
        </w:rPr>
        <w:t>感謝讚美</w:t>
      </w:r>
      <w:proofErr w:type="gramStart"/>
      <w:r>
        <w:rPr>
          <w:rFonts w:hint="eastAsia"/>
        </w:rPr>
        <w:t>因著</w:t>
      </w:r>
      <w:proofErr w:type="gramEnd"/>
      <w:r>
        <w:rPr>
          <w:rFonts w:hint="eastAsia"/>
        </w:rPr>
        <w:t>一次的獻祭，完成了永遠的贖罪祭的耶穌，感謝讚美使我們永遠得以完全的，愛我們到底的大祭司耶穌的恩典。</w:t>
      </w:r>
      <w:bookmarkStart w:id="0" w:name="_GoBack"/>
      <w:bookmarkEnd w:id="0"/>
    </w:p>
    <w:p w:rsidR="005D0544" w:rsidRDefault="005D0544">
      <w:pPr>
        <w:rPr>
          <w:rFonts w:hint="eastAsia"/>
        </w:rPr>
      </w:pPr>
    </w:p>
    <w:p w:rsidR="005D0544" w:rsidRDefault="005D0544">
      <w:pPr>
        <w:rPr>
          <w:rFonts w:hint="eastAsia"/>
        </w:rPr>
      </w:pPr>
    </w:p>
    <w:p w:rsidR="000D24BC" w:rsidRDefault="000D24BC">
      <w:pPr>
        <w:rPr>
          <w:rFonts w:hint="eastAsia"/>
        </w:rPr>
      </w:pPr>
    </w:p>
    <w:sectPr w:rsidR="000D24BC">
      <w:footerReference w:type="default" r:id="rId7"/>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B97" w:rsidRDefault="00EE2B97">
      <w:r>
        <w:separator/>
      </w:r>
    </w:p>
  </w:endnote>
  <w:endnote w:type="continuationSeparator" w:id="0">
    <w:p w:rsidR="00EE2B97" w:rsidRDefault="00EE2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細圓體(P)">
    <w:altName w:val="Arial Unicode MS"/>
    <w:charset w:val="78"/>
    <w:family w:val="swiss"/>
    <w:pitch w:val="variable"/>
    <w:sig w:usb0="00000000" w:usb1="28091800" w:usb2="00000016" w:usb3="00000000" w:csb0="00100000" w:csb1="00000000"/>
  </w:font>
  <w:font w:name="華康古印體(P)">
    <w:altName w:val="Arial Unicode MS"/>
    <w:charset w:val="78"/>
    <w:family w:val="script"/>
    <w:pitch w:val="variable"/>
    <w:sig w:usb0="00000000"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華康粗圓體(P)">
    <w:altName w:val="Arial Unicode MS"/>
    <w:charset w:val="78"/>
    <w:family w:val="swiss"/>
    <w:pitch w:val="variable"/>
    <w:sig w:usb0="00000000"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4BC" w:rsidRDefault="000D24BC">
    <w:pPr>
      <w:pStyle w:val="a9"/>
      <w:ind w:firstLine="0"/>
      <w:jc w:val="center"/>
    </w:pPr>
    <w:r>
      <w:rPr>
        <w:rStyle w:val="aa"/>
      </w:rPr>
      <w:fldChar w:fldCharType="begin"/>
    </w:r>
    <w:r>
      <w:rPr>
        <w:rStyle w:val="aa"/>
      </w:rPr>
      <w:instrText xml:space="preserve"> PAGE </w:instrText>
    </w:r>
    <w:r>
      <w:rPr>
        <w:rStyle w:val="aa"/>
      </w:rPr>
      <w:fldChar w:fldCharType="separate"/>
    </w:r>
    <w:r w:rsidR="00414FEB">
      <w:rPr>
        <w:rStyle w:val="aa"/>
        <w:noProof/>
      </w:rPr>
      <w:t>5</w:t>
    </w:r>
    <w:r>
      <w:rPr>
        <w:rStyle w:val="a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B97" w:rsidRDefault="00EE2B97">
      <w:r>
        <w:separator/>
      </w:r>
    </w:p>
  </w:footnote>
  <w:footnote w:type="continuationSeparator" w:id="0">
    <w:p w:rsidR="00EE2B97" w:rsidRDefault="00EE2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20"/>
  <w:drawingGridVerticalSpacing w:val="163"/>
  <w:displayHorizontalDrawingGridEvery w:val="0"/>
  <w:displayVerticalDrawingGridEvery w:val="2"/>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550"/>
    <w:rsid w:val="00034F02"/>
    <w:rsid w:val="00074625"/>
    <w:rsid w:val="000D24BC"/>
    <w:rsid w:val="001E2976"/>
    <w:rsid w:val="003461B6"/>
    <w:rsid w:val="00414FEB"/>
    <w:rsid w:val="005C7F54"/>
    <w:rsid w:val="005D0544"/>
    <w:rsid w:val="0087494C"/>
    <w:rsid w:val="009B6F06"/>
    <w:rsid w:val="00AC6F43"/>
    <w:rsid w:val="00B91427"/>
    <w:rsid w:val="00CD5550"/>
    <w:rsid w:val="00CD7B11"/>
    <w:rsid w:val="00E068A4"/>
    <w:rsid w:val="00EE2B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細明體" w:eastAsia="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4F02"/>
    <w:pPr>
      <w:autoSpaceDE w:val="0"/>
      <w:autoSpaceDN w:val="0"/>
      <w:adjustRightInd w:val="0"/>
      <w:spacing w:line="360" w:lineRule="exact"/>
      <w:ind w:firstLine="482"/>
      <w:jc w:val="both"/>
      <w:textAlignment w:val="baseline"/>
    </w:pPr>
    <w:rPr>
      <w:rFonts w:ascii="華康細圓體(P)" w:eastAsia="華康細圓體(P)"/>
      <w:sz w:val="24"/>
    </w:rPr>
  </w:style>
  <w:style w:type="paragraph" w:styleId="1">
    <w:name w:val="heading 1"/>
    <w:next w:val="a0"/>
    <w:qFormat/>
    <w:pPr>
      <w:widowControl w:val="0"/>
      <w:autoSpaceDE w:val="0"/>
      <w:autoSpaceDN w:val="0"/>
      <w:adjustRightInd w:val="0"/>
      <w:spacing w:before="240" w:after="240"/>
      <w:jc w:val="center"/>
      <w:textAlignment w:val="baseline"/>
      <w:outlineLvl w:val="0"/>
    </w:pPr>
    <w:rPr>
      <w:rFonts w:ascii="華康古印體(P)" w:eastAsia="華康古印體(P)"/>
      <w:sz w:val="48"/>
    </w:rPr>
  </w:style>
  <w:style w:type="paragraph" w:styleId="2">
    <w:name w:val="heading 2"/>
    <w:next w:val="a"/>
    <w:qFormat/>
    <w:pPr>
      <w:keepNext/>
      <w:widowControl w:val="0"/>
      <w:autoSpaceDE w:val="0"/>
      <w:autoSpaceDN w:val="0"/>
      <w:adjustRightInd w:val="0"/>
      <w:spacing w:before="240"/>
      <w:textAlignment w:val="baseline"/>
      <w:outlineLvl w:val="1"/>
    </w:pPr>
    <w:rPr>
      <w:rFonts w:ascii="華康古印體(P)" w:eastAsia="華康古印體(P)" w:hAnsi="Arial"/>
      <w:b/>
      <w:sz w:val="28"/>
    </w:rPr>
  </w:style>
  <w:style w:type="paragraph" w:styleId="3">
    <w:name w:val="heading 3"/>
    <w:basedOn w:val="2"/>
    <w:next w:val="a"/>
    <w:qFormat/>
    <w:rsid w:val="009B6F06"/>
    <w:pPr>
      <w:outlineLvl w:val="2"/>
    </w:pPr>
    <w:rPr>
      <w:rFonts w:hAnsi="Times New Roman"/>
      <w:b w:val="0"/>
      <w:sz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經文章節"/>
    <w:next w:val="1"/>
    <w:rPr>
      <w:rFonts w:ascii="華康粗圓體(P)" w:eastAsia="華康粗圓體(P)"/>
      <w:noProof/>
      <w:sz w:val="24"/>
    </w:rPr>
  </w:style>
  <w:style w:type="paragraph" w:customStyle="1" w:styleId="a5">
    <w:name w:val="課題"/>
    <w:next w:val="a4"/>
    <w:pPr>
      <w:widowControl w:val="0"/>
      <w:tabs>
        <w:tab w:val="right" w:pos="10206"/>
      </w:tabs>
      <w:autoSpaceDE w:val="0"/>
      <w:autoSpaceDN w:val="0"/>
      <w:adjustRightInd w:val="0"/>
      <w:spacing w:after="240"/>
      <w:textAlignment w:val="baseline"/>
    </w:pPr>
    <w:rPr>
      <w:rFonts w:ascii="華康粗圓體(P)" w:eastAsia="華康粗圓體(P)"/>
      <w:sz w:val="24"/>
    </w:rPr>
  </w:style>
  <w:style w:type="paragraph" w:customStyle="1" w:styleId="a0">
    <w:name w:val="金句"/>
    <w:basedOn w:val="3"/>
    <w:next w:val="a"/>
    <w:rsid w:val="005C7F54"/>
    <w:pPr>
      <w:spacing w:after="240"/>
      <w:jc w:val="center"/>
      <w:outlineLvl w:val="9"/>
    </w:pPr>
    <w:rPr>
      <w:sz w:val="28"/>
    </w:rPr>
  </w:style>
  <w:style w:type="paragraph" w:styleId="a6">
    <w:name w:val="Normal Indent"/>
    <w:basedOn w:val="a"/>
    <w:pPr>
      <w:ind w:left="480"/>
    </w:pPr>
  </w:style>
  <w:style w:type="paragraph" w:styleId="a7">
    <w:name w:val="header"/>
    <w:basedOn w:val="a"/>
    <w:pPr>
      <w:tabs>
        <w:tab w:val="center" w:pos="5103"/>
        <w:tab w:val="right" w:pos="10206"/>
      </w:tabs>
      <w:snapToGrid w:val="0"/>
    </w:pPr>
    <w:rPr>
      <w:sz w:val="20"/>
    </w:rPr>
  </w:style>
  <w:style w:type="character" w:customStyle="1" w:styleId="a8">
    <w:name w:val="內文經節"/>
    <w:rPr>
      <w:rFonts w:ascii="華康古印體(P)" w:eastAsia="華康古印體(P)" w:hAnsi="Arial"/>
      <w:b/>
      <w:sz w:val="24"/>
    </w:rPr>
  </w:style>
  <w:style w:type="paragraph" w:styleId="a9">
    <w:name w:val="footer"/>
    <w:basedOn w:val="a7"/>
  </w:style>
  <w:style w:type="character" w:styleId="aa">
    <w:name w:val="page number"/>
    <w:basedOn w:val="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細明體" w:eastAsia="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4F02"/>
    <w:pPr>
      <w:autoSpaceDE w:val="0"/>
      <w:autoSpaceDN w:val="0"/>
      <w:adjustRightInd w:val="0"/>
      <w:spacing w:line="360" w:lineRule="exact"/>
      <w:ind w:firstLine="482"/>
      <w:jc w:val="both"/>
      <w:textAlignment w:val="baseline"/>
    </w:pPr>
    <w:rPr>
      <w:rFonts w:ascii="華康細圓體(P)" w:eastAsia="華康細圓體(P)"/>
      <w:sz w:val="24"/>
    </w:rPr>
  </w:style>
  <w:style w:type="paragraph" w:styleId="1">
    <w:name w:val="heading 1"/>
    <w:next w:val="a0"/>
    <w:qFormat/>
    <w:pPr>
      <w:widowControl w:val="0"/>
      <w:autoSpaceDE w:val="0"/>
      <w:autoSpaceDN w:val="0"/>
      <w:adjustRightInd w:val="0"/>
      <w:spacing w:before="240" w:after="240"/>
      <w:jc w:val="center"/>
      <w:textAlignment w:val="baseline"/>
      <w:outlineLvl w:val="0"/>
    </w:pPr>
    <w:rPr>
      <w:rFonts w:ascii="華康古印體(P)" w:eastAsia="華康古印體(P)"/>
      <w:sz w:val="48"/>
    </w:rPr>
  </w:style>
  <w:style w:type="paragraph" w:styleId="2">
    <w:name w:val="heading 2"/>
    <w:next w:val="a"/>
    <w:qFormat/>
    <w:pPr>
      <w:keepNext/>
      <w:widowControl w:val="0"/>
      <w:autoSpaceDE w:val="0"/>
      <w:autoSpaceDN w:val="0"/>
      <w:adjustRightInd w:val="0"/>
      <w:spacing w:before="240"/>
      <w:textAlignment w:val="baseline"/>
      <w:outlineLvl w:val="1"/>
    </w:pPr>
    <w:rPr>
      <w:rFonts w:ascii="華康古印體(P)" w:eastAsia="華康古印體(P)" w:hAnsi="Arial"/>
      <w:b/>
      <w:sz w:val="28"/>
    </w:rPr>
  </w:style>
  <w:style w:type="paragraph" w:styleId="3">
    <w:name w:val="heading 3"/>
    <w:basedOn w:val="2"/>
    <w:next w:val="a"/>
    <w:qFormat/>
    <w:rsid w:val="009B6F06"/>
    <w:pPr>
      <w:outlineLvl w:val="2"/>
    </w:pPr>
    <w:rPr>
      <w:rFonts w:hAnsi="Times New Roman"/>
      <w:b w:val="0"/>
      <w:sz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經文章節"/>
    <w:next w:val="1"/>
    <w:rPr>
      <w:rFonts w:ascii="華康粗圓體(P)" w:eastAsia="華康粗圓體(P)"/>
      <w:noProof/>
      <w:sz w:val="24"/>
    </w:rPr>
  </w:style>
  <w:style w:type="paragraph" w:customStyle="1" w:styleId="a5">
    <w:name w:val="課題"/>
    <w:next w:val="a4"/>
    <w:pPr>
      <w:widowControl w:val="0"/>
      <w:tabs>
        <w:tab w:val="right" w:pos="10206"/>
      </w:tabs>
      <w:autoSpaceDE w:val="0"/>
      <w:autoSpaceDN w:val="0"/>
      <w:adjustRightInd w:val="0"/>
      <w:spacing w:after="240"/>
      <w:textAlignment w:val="baseline"/>
    </w:pPr>
    <w:rPr>
      <w:rFonts w:ascii="華康粗圓體(P)" w:eastAsia="華康粗圓體(P)"/>
      <w:sz w:val="24"/>
    </w:rPr>
  </w:style>
  <w:style w:type="paragraph" w:customStyle="1" w:styleId="a0">
    <w:name w:val="金句"/>
    <w:basedOn w:val="3"/>
    <w:next w:val="a"/>
    <w:rsid w:val="005C7F54"/>
    <w:pPr>
      <w:spacing w:after="240"/>
      <w:jc w:val="center"/>
      <w:outlineLvl w:val="9"/>
    </w:pPr>
    <w:rPr>
      <w:sz w:val="28"/>
    </w:rPr>
  </w:style>
  <w:style w:type="paragraph" w:styleId="a6">
    <w:name w:val="Normal Indent"/>
    <w:basedOn w:val="a"/>
    <w:pPr>
      <w:ind w:left="480"/>
    </w:pPr>
  </w:style>
  <w:style w:type="paragraph" w:styleId="a7">
    <w:name w:val="header"/>
    <w:basedOn w:val="a"/>
    <w:pPr>
      <w:tabs>
        <w:tab w:val="center" w:pos="5103"/>
        <w:tab w:val="right" w:pos="10206"/>
      </w:tabs>
      <w:snapToGrid w:val="0"/>
    </w:pPr>
    <w:rPr>
      <w:sz w:val="20"/>
    </w:rPr>
  </w:style>
  <w:style w:type="character" w:customStyle="1" w:styleId="a8">
    <w:name w:val="內文經節"/>
    <w:rPr>
      <w:rFonts w:ascii="華康古印體(P)" w:eastAsia="華康古印體(P)" w:hAnsi="Arial"/>
      <w:b/>
      <w:sz w:val="24"/>
    </w:rPr>
  </w:style>
  <w:style w:type="paragraph" w:styleId="a9">
    <w:name w:val="footer"/>
    <w:basedOn w:val="a7"/>
  </w:style>
  <w:style w:type="character" w:styleId="aa">
    <w:name w:val="page number"/>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home%20TYL\Bible%20study\message%20sample%202014.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message sample 2014</Template>
  <TotalTime>5</TotalTime>
  <Pages>6</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新信息樣板</vt:lpstr>
    </vt:vector>
  </TitlesOfParts>
  <Company/>
  <LinksUpToDate>false</LinksUpToDate>
  <CharactersWithSpaces>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新信息樣板</dc:title>
  <dc:creator>user</dc:creator>
  <cp:lastModifiedBy>user</cp:lastModifiedBy>
  <cp:revision>4</cp:revision>
  <cp:lastPrinted>1601-01-01T00:00:00Z</cp:lastPrinted>
  <dcterms:created xsi:type="dcterms:W3CDTF">2016-04-10T13:53:00Z</dcterms:created>
  <dcterms:modified xsi:type="dcterms:W3CDTF">2016-04-10T14:12:00Z</dcterms:modified>
</cp:coreProperties>
</file>